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0" w:rsidRPr="00DC3D6D" w:rsidRDefault="004B6760">
      <w:pPr>
        <w:pStyle w:val="Szvegtrzs"/>
        <w:rPr>
          <w:b w:val="0"/>
          <w:sz w:val="16"/>
        </w:rPr>
      </w:pPr>
    </w:p>
    <w:p w:rsidR="00D90EFE" w:rsidRPr="00DC3D6D" w:rsidRDefault="00D90EFE" w:rsidP="00152681">
      <w:pPr>
        <w:jc w:val="center"/>
        <w:rPr>
          <w:i/>
          <w:color w:val="000000"/>
          <w:sz w:val="22"/>
        </w:rPr>
      </w:pPr>
    </w:p>
    <w:p w:rsidR="00D90EFE" w:rsidRDefault="00D90EFE" w:rsidP="00152681">
      <w:pPr>
        <w:jc w:val="center"/>
        <w:rPr>
          <w:i/>
          <w:color w:val="000000"/>
          <w:sz w:val="22"/>
        </w:rPr>
      </w:pPr>
    </w:p>
    <w:p w:rsidR="00E43A93" w:rsidRPr="00DC3D6D" w:rsidRDefault="00E43A93" w:rsidP="00152681">
      <w:pPr>
        <w:jc w:val="center"/>
        <w:rPr>
          <w:i/>
          <w:color w:val="000000"/>
          <w:sz w:val="22"/>
        </w:rPr>
      </w:pPr>
    </w:p>
    <w:p w:rsidR="00F841AF" w:rsidRPr="00DC3D6D" w:rsidRDefault="00F841AF" w:rsidP="00F841AF">
      <w:pPr>
        <w:rPr>
          <w:color w:val="000000"/>
          <w:sz w:val="22"/>
        </w:rPr>
      </w:pPr>
    </w:p>
    <w:p w:rsidR="00DB131A" w:rsidRPr="00DC3D6D" w:rsidRDefault="00DB131A" w:rsidP="00C3731E">
      <w:pPr>
        <w:jc w:val="center"/>
        <w:rPr>
          <w:b/>
          <w:sz w:val="28"/>
          <w:szCs w:val="28"/>
        </w:rPr>
      </w:pPr>
    </w:p>
    <w:p w:rsidR="00F841AF" w:rsidRPr="00DC3D6D" w:rsidRDefault="00271DCA" w:rsidP="00C3731E">
      <w:pPr>
        <w:jc w:val="center"/>
        <w:rPr>
          <w:b/>
          <w:sz w:val="28"/>
          <w:szCs w:val="28"/>
        </w:rPr>
      </w:pPr>
      <w:r w:rsidRPr="00DC3D6D">
        <w:rPr>
          <w:b/>
          <w:sz w:val="28"/>
          <w:szCs w:val="28"/>
        </w:rPr>
        <w:t>BEJELENTÉS</w:t>
      </w:r>
    </w:p>
    <w:p w:rsidR="0077264E" w:rsidRPr="00DC3D6D" w:rsidRDefault="00DC3D6D" w:rsidP="0077264E">
      <w:pPr>
        <w:pStyle w:val="Szvegtrzs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ipari </w:t>
      </w:r>
      <w:r w:rsidR="0077264E" w:rsidRPr="00DC3D6D">
        <w:rPr>
          <w:i w:val="0"/>
          <w:sz w:val="28"/>
          <w:szCs w:val="28"/>
        </w:rPr>
        <w:t xml:space="preserve">tevékenység </w:t>
      </w:r>
      <w:r w:rsidR="00DE1183" w:rsidRPr="00DC3D6D">
        <w:rPr>
          <w:i w:val="0"/>
          <w:sz w:val="28"/>
          <w:szCs w:val="28"/>
        </w:rPr>
        <w:t>megkezdéséről</w:t>
      </w:r>
    </w:p>
    <w:p w:rsidR="00C3731E" w:rsidRPr="00DC3D6D" w:rsidRDefault="00C3731E" w:rsidP="00C3731E"/>
    <w:p w:rsidR="0077264E" w:rsidRPr="00DC3D6D" w:rsidRDefault="0077264E" w:rsidP="0077264E">
      <w:pPr>
        <w:pStyle w:val="Szvegtrzs2"/>
      </w:pPr>
      <w:r w:rsidRPr="00DC3D6D">
        <w:t>A</w:t>
      </w:r>
      <w:r w:rsidR="00D02BAC" w:rsidRPr="00DC3D6D">
        <w:rPr>
          <w:bCs/>
          <w:sz w:val="28"/>
          <w:szCs w:val="28"/>
        </w:rPr>
        <w:t xml:space="preserve"> </w:t>
      </w:r>
      <w:r w:rsidR="00D02BAC" w:rsidRPr="00DC3D6D">
        <w:rPr>
          <w:bCs/>
        </w:rPr>
        <w:t>telepengedély, illetve a telep létesítésének bejelentése alapján gyakorolható egyes termelő és egyes szolgáltató tevékenységekről, valamint a telepengedélyezés rendjéről és a bejelentés szabályairól szóló</w:t>
      </w:r>
      <w:r w:rsidRPr="00DC3D6D">
        <w:t xml:space="preserve"> </w:t>
      </w:r>
      <w:r w:rsidR="00E01A0B" w:rsidRPr="00DC3D6D">
        <w:t xml:space="preserve">57/2013. (II. 27.) Korm. rendelet </w:t>
      </w:r>
      <w:r w:rsidRPr="00DC3D6D">
        <w:t xml:space="preserve">(a továbbiakban: Korm. rendelet) értelmében a bejelentés köteles </w:t>
      </w:r>
      <w:r w:rsidR="00C76851" w:rsidRPr="00DC3D6D">
        <w:t xml:space="preserve">ipari-szolgáltató </w:t>
      </w:r>
      <w:r w:rsidRPr="00DC3D6D">
        <w:t>tevékenység folytatásáról az alábbi bejelentést teszem:</w:t>
      </w:r>
    </w:p>
    <w:p w:rsidR="00F841AF" w:rsidRDefault="00F841AF" w:rsidP="00E700DD">
      <w:pPr>
        <w:tabs>
          <w:tab w:val="left" w:pos="9356"/>
        </w:tabs>
        <w:ind w:right="-2"/>
        <w:rPr>
          <w:color w:val="000000"/>
          <w:sz w:val="24"/>
          <w:szCs w:val="24"/>
        </w:rPr>
      </w:pPr>
    </w:p>
    <w:p w:rsidR="00DC3D6D" w:rsidRPr="00DC3D6D" w:rsidRDefault="00DC3D6D" w:rsidP="00E700DD">
      <w:pPr>
        <w:tabs>
          <w:tab w:val="left" w:pos="9356"/>
        </w:tabs>
        <w:ind w:right="-2"/>
        <w:rPr>
          <w:color w:val="000000"/>
          <w:sz w:val="24"/>
          <w:szCs w:val="24"/>
        </w:rPr>
      </w:pPr>
    </w:p>
    <w:p w:rsidR="00F841AF" w:rsidRPr="00DC3D6D" w:rsidRDefault="00F841AF" w:rsidP="00E700DD">
      <w:pPr>
        <w:tabs>
          <w:tab w:val="left" w:pos="9356"/>
        </w:tabs>
        <w:ind w:right="-2"/>
        <w:rPr>
          <w:b/>
          <w:color w:val="000000"/>
          <w:sz w:val="24"/>
          <w:szCs w:val="24"/>
          <w:u w:val="single"/>
        </w:rPr>
      </w:pPr>
      <w:r w:rsidRPr="00DC3D6D">
        <w:rPr>
          <w:b/>
          <w:color w:val="000000"/>
          <w:sz w:val="24"/>
          <w:szCs w:val="24"/>
          <w:u w:val="single"/>
        </w:rPr>
        <w:t>I. Az ipari tevékenység végzőjének adatai:</w:t>
      </w:r>
    </w:p>
    <w:p w:rsidR="00F841AF" w:rsidRPr="00DC3D6D" w:rsidRDefault="00F841AF" w:rsidP="00E700DD">
      <w:pPr>
        <w:tabs>
          <w:tab w:val="left" w:pos="9356"/>
        </w:tabs>
        <w:spacing w:line="360" w:lineRule="auto"/>
        <w:ind w:right="-2"/>
        <w:rPr>
          <w:b/>
          <w:color w:val="000000"/>
          <w:sz w:val="24"/>
          <w:szCs w:val="24"/>
        </w:rPr>
      </w:pPr>
    </w:p>
    <w:p w:rsidR="00C81958" w:rsidRPr="00DC3D6D" w:rsidRDefault="00174177" w:rsidP="00E700DD">
      <w:pPr>
        <w:tabs>
          <w:tab w:val="left" w:pos="9356"/>
        </w:tabs>
        <w:ind w:right="-2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N</w:t>
      </w:r>
      <w:r w:rsidR="00F86DDC" w:rsidRPr="00DC3D6D">
        <w:rPr>
          <w:color w:val="000000"/>
          <w:sz w:val="24"/>
          <w:szCs w:val="24"/>
        </w:rPr>
        <w:t>év</w:t>
      </w:r>
      <w:r w:rsidR="00F841AF" w:rsidRPr="00DC3D6D">
        <w:rPr>
          <w:color w:val="000000"/>
          <w:sz w:val="24"/>
          <w:szCs w:val="24"/>
        </w:rPr>
        <w:t xml:space="preserve">: </w:t>
      </w:r>
      <w:r w:rsidR="00C81958" w:rsidRPr="00DC3D6D">
        <w:rPr>
          <w:color w:val="000000"/>
          <w:sz w:val="24"/>
          <w:szCs w:val="24"/>
          <w:u w:val="dotted"/>
        </w:rPr>
        <w:tab/>
      </w:r>
    </w:p>
    <w:p w:rsidR="00E700DD" w:rsidRPr="00DC3D6D" w:rsidRDefault="00E700DD" w:rsidP="00E700DD">
      <w:pPr>
        <w:tabs>
          <w:tab w:val="left" w:pos="9356"/>
        </w:tabs>
        <w:spacing w:before="120" w:line="360" w:lineRule="auto"/>
        <w:ind w:right="-2"/>
        <w:rPr>
          <w:sz w:val="24"/>
          <w:szCs w:val="24"/>
        </w:rPr>
      </w:pPr>
      <w:r w:rsidRPr="00DC3D6D">
        <w:rPr>
          <w:sz w:val="24"/>
          <w:szCs w:val="24"/>
        </w:rPr>
        <w:t xml:space="preserve">Levelezési cím: </w:t>
      </w:r>
      <w:r w:rsidRPr="00DC3D6D">
        <w:rPr>
          <w:sz w:val="24"/>
          <w:szCs w:val="24"/>
          <w:u w:val="dotted"/>
        </w:rPr>
        <w:tab/>
      </w:r>
    </w:p>
    <w:p w:rsidR="00E700DD" w:rsidRPr="00DC3D6D" w:rsidRDefault="00E700DD" w:rsidP="00E700DD">
      <w:pPr>
        <w:tabs>
          <w:tab w:val="left" w:pos="9356"/>
        </w:tabs>
        <w:spacing w:line="360" w:lineRule="auto"/>
        <w:ind w:right="-2"/>
        <w:rPr>
          <w:sz w:val="24"/>
          <w:szCs w:val="24"/>
        </w:rPr>
      </w:pPr>
      <w:r w:rsidRPr="00DC3D6D">
        <w:rPr>
          <w:sz w:val="24"/>
          <w:szCs w:val="24"/>
        </w:rPr>
        <w:t xml:space="preserve">Telefonszám: </w:t>
      </w:r>
      <w:r w:rsidRPr="00DC3D6D">
        <w:rPr>
          <w:sz w:val="24"/>
          <w:szCs w:val="24"/>
          <w:u w:val="dotted"/>
        </w:rPr>
        <w:tab/>
      </w:r>
    </w:p>
    <w:p w:rsidR="00F841AF" w:rsidRPr="00DC3D6D" w:rsidRDefault="00F841AF" w:rsidP="00E700DD">
      <w:pPr>
        <w:tabs>
          <w:tab w:val="left" w:pos="9356"/>
        </w:tabs>
        <w:spacing w:line="360" w:lineRule="auto"/>
        <w:ind w:right="-2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Székhely:</w:t>
      </w:r>
      <w:r w:rsidR="00F86DDC" w:rsidRPr="00DC3D6D">
        <w:rPr>
          <w:sz w:val="24"/>
          <w:szCs w:val="24"/>
        </w:rPr>
        <w:t xml:space="preserve"> </w:t>
      </w:r>
      <w:r w:rsidR="00F86DDC" w:rsidRPr="00DC3D6D">
        <w:rPr>
          <w:sz w:val="24"/>
          <w:szCs w:val="24"/>
          <w:u w:val="dotted"/>
        </w:rPr>
        <w:tab/>
      </w:r>
    </w:p>
    <w:p w:rsidR="00F841AF" w:rsidRPr="00DC3D6D" w:rsidRDefault="00F841AF" w:rsidP="00E700DD">
      <w:pPr>
        <w:tabs>
          <w:tab w:val="left" w:pos="9356"/>
        </w:tabs>
        <w:ind w:right="-2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Cégjegyzék</w:t>
      </w:r>
      <w:r w:rsidR="00F86DDC" w:rsidRPr="00DC3D6D">
        <w:rPr>
          <w:color w:val="000000"/>
          <w:sz w:val="24"/>
          <w:szCs w:val="24"/>
        </w:rPr>
        <w:t>szám</w:t>
      </w:r>
      <w:r w:rsidRPr="00DC3D6D">
        <w:rPr>
          <w:color w:val="000000"/>
          <w:sz w:val="24"/>
          <w:szCs w:val="24"/>
        </w:rPr>
        <w:t>, ill</w:t>
      </w:r>
      <w:r w:rsidR="000B555B" w:rsidRPr="00DC3D6D">
        <w:rPr>
          <w:color w:val="000000"/>
          <w:sz w:val="24"/>
          <w:szCs w:val="24"/>
        </w:rPr>
        <w:t>.</w:t>
      </w:r>
      <w:r w:rsidRPr="00DC3D6D">
        <w:rPr>
          <w:color w:val="000000"/>
          <w:sz w:val="24"/>
          <w:szCs w:val="24"/>
        </w:rPr>
        <w:t xml:space="preserve"> vállalkozói nyilvántartási</w:t>
      </w:r>
      <w:r w:rsidR="000B555B" w:rsidRPr="00DC3D6D">
        <w:rPr>
          <w:color w:val="000000"/>
          <w:sz w:val="24"/>
          <w:szCs w:val="24"/>
        </w:rPr>
        <w:t xml:space="preserve"> szám: </w:t>
      </w:r>
      <w:r w:rsidR="000B555B" w:rsidRPr="00DC3D6D">
        <w:rPr>
          <w:color w:val="000000"/>
          <w:sz w:val="24"/>
          <w:szCs w:val="24"/>
          <w:u w:val="dotted"/>
        </w:rPr>
        <w:tab/>
      </w:r>
    </w:p>
    <w:p w:rsidR="00F841AF" w:rsidRDefault="00F841AF" w:rsidP="00E700DD">
      <w:pPr>
        <w:tabs>
          <w:tab w:val="left" w:pos="9356"/>
        </w:tabs>
        <w:ind w:right="-2"/>
        <w:rPr>
          <w:b/>
          <w:color w:val="000000"/>
          <w:sz w:val="24"/>
          <w:szCs w:val="24"/>
          <w:u w:val="single"/>
        </w:rPr>
      </w:pPr>
    </w:p>
    <w:p w:rsidR="00AE00A9" w:rsidRPr="00DC3D6D" w:rsidRDefault="00AE00A9" w:rsidP="00E700DD">
      <w:pPr>
        <w:tabs>
          <w:tab w:val="left" w:pos="9356"/>
        </w:tabs>
        <w:ind w:right="-2"/>
        <w:rPr>
          <w:b/>
          <w:color w:val="000000"/>
          <w:sz w:val="24"/>
          <w:szCs w:val="24"/>
          <w:u w:val="single"/>
        </w:rPr>
      </w:pPr>
    </w:p>
    <w:p w:rsidR="00D90EFE" w:rsidRPr="00DC3D6D" w:rsidRDefault="00D90EFE" w:rsidP="00E700DD">
      <w:pPr>
        <w:tabs>
          <w:tab w:val="left" w:pos="9356"/>
        </w:tabs>
        <w:ind w:right="-2"/>
        <w:rPr>
          <w:b/>
          <w:color w:val="000000"/>
          <w:sz w:val="24"/>
          <w:szCs w:val="24"/>
          <w:u w:val="single"/>
        </w:rPr>
      </w:pPr>
    </w:p>
    <w:p w:rsidR="00F841AF" w:rsidRPr="00DC3D6D" w:rsidRDefault="00F841AF" w:rsidP="00E700DD">
      <w:pPr>
        <w:tabs>
          <w:tab w:val="left" w:pos="9356"/>
        </w:tabs>
        <w:ind w:right="-2"/>
        <w:rPr>
          <w:b/>
          <w:color w:val="000000"/>
          <w:sz w:val="24"/>
          <w:szCs w:val="24"/>
          <w:u w:val="single"/>
        </w:rPr>
      </w:pPr>
      <w:r w:rsidRPr="00DC3D6D">
        <w:rPr>
          <w:b/>
          <w:color w:val="000000"/>
          <w:sz w:val="24"/>
          <w:szCs w:val="24"/>
          <w:u w:val="single"/>
        </w:rPr>
        <w:t>II. Telep adatai:</w:t>
      </w:r>
    </w:p>
    <w:p w:rsidR="00AC31F3" w:rsidRPr="00DC3D6D" w:rsidRDefault="00AC31F3" w:rsidP="00AC31F3">
      <w:pPr>
        <w:tabs>
          <w:tab w:val="left" w:pos="9356"/>
        </w:tabs>
        <w:spacing w:before="120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 xml:space="preserve">Tulajdonosa: </w:t>
      </w:r>
      <w:r w:rsidRPr="00DC3D6D">
        <w:rPr>
          <w:color w:val="000000"/>
          <w:sz w:val="24"/>
          <w:szCs w:val="24"/>
          <w:u w:val="dotted"/>
        </w:rPr>
        <w:tab/>
      </w:r>
    </w:p>
    <w:p w:rsidR="00F841AF" w:rsidRPr="00DC3D6D" w:rsidRDefault="00AC31F3" w:rsidP="00AC31F3">
      <w:pPr>
        <w:tabs>
          <w:tab w:val="left" w:pos="9356"/>
        </w:tabs>
        <w:spacing w:before="120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Telep c</w:t>
      </w:r>
      <w:r w:rsidR="00C3731E" w:rsidRPr="00DC3D6D">
        <w:rPr>
          <w:color w:val="000000"/>
          <w:sz w:val="24"/>
          <w:szCs w:val="24"/>
        </w:rPr>
        <w:t>íme</w:t>
      </w:r>
      <w:r w:rsidR="00F841AF" w:rsidRPr="00DC3D6D">
        <w:rPr>
          <w:color w:val="000000"/>
          <w:sz w:val="24"/>
          <w:szCs w:val="24"/>
        </w:rPr>
        <w:t>:</w:t>
      </w:r>
      <w:r w:rsidR="000B555B" w:rsidRPr="00DC3D6D">
        <w:rPr>
          <w:color w:val="000000"/>
          <w:sz w:val="24"/>
          <w:szCs w:val="24"/>
        </w:rPr>
        <w:t xml:space="preserve"> </w:t>
      </w:r>
      <w:r w:rsidR="000B555B" w:rsidRPr="00DC3D6D">
        <w:rPr>
          <w:color w:val="000000"/>
          <w:sz w:val="24"/>
          <w:szCs w:val="24"/>
          <w:u w:val="dotted"/>
        </w:rPr>
        <w:tab/>
      </w:r>
    </w:p>
    <w:p w:rsidR="00F841AF" w:rsidRPr="00DC3D6D" w:rsidRDefault="00F841AF" w:rsidP="00AC31F3">
      <w:pPr>
        <w:tabs>
          <w:tab w:val="left" w:pos="9356"/>
        </w:tabs>
        <w:spacing w:before="120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Helyrajzi szá</w:t>
      </w:r>
      <w:r w:rsidR="000B555B" w:rsidRPr="00DC3D6D">
        <w:rPr>
          <w:color w:val="000000"/>
          <w:sz w:val="24"/>
          <w:szCs w:val="24"/>
        </w:rPr>
        <w:t xml:space="preserve">ma: </w:t>
      </w:r>
      <w:r w:rsidR="000B555B" w:rsidRPr="00DC3D6D">
        <w:rPr>
          <w:color w:val="000000"/>
          <w:sz w:val="24"/>
          <w:szCs w:val="24"/>
          <w:u w:val="dotted"/>
        </w:rPr>
        <w:tab/>
      </w:r>
    </w:p>
    <w:p w:rsidR="00F841AF" w:rsidRPr="00DC3D6D" w:rsidRDefault="00F841AF" w:rsidP="00AC31F3">
      <w:pPr>
        <w:tabs>
          <w:tab w:val="left" w:pos="9356"/>
        </w:tabs>
        <w:spacing w:before="120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Használatának jo</w:t>
      </w:r>
      <w:r w:rsidR="000B555B" w:rsidRPr="00DC3D6D">
        <w:rPr>
          <w:color w:val="000000"/>
          <w:sz w:val="24"/>
          <w:szCs w:val="24"/>
        </w:rPr>
        <w:t xml:space="preserve">gcíme: </w:t>
      </w:r>
      <w:r w:rsidR="000B555B" w:rsidRPr="00DC3D6D">
        <w:rPr>
          <w:color w:val="000000"/>
          <w:sz w:val="24"/>
          <w:szCs w:val="24"/>
          <w:u w:val="dotted"/>
        </w:rPr>
        <w:tab/>
      </w:r>
    </w:p>
    <w:p w:rsidR="00F841AF" w:rsidRDefault="00F841AF" w:rsidP="00F841AF">
      <w:pPr>
        <w:rPr>
          <w:color w:val="000000"/>
          <w:sz w:val="24"/>
          <w:szCs w:val="24"/>
        </w:rPr>
      </w:pPr>
    </w:p>
    <w:p w:rsidR="00AE00A9" w:rsidRDefault="00AE00A9" w:rsidP="00F841AF">
      <w:pPr>
        <w:rPr>
          <w:color w:val="000000"/>
          <w:sz w:val="24"/>
          <w:szCs w:val="24"/>
        </w:rPr>
      </w:pPr>
    </w:p>
    <w:p w:rsidR="00AE00A9" w:rsidRPr="00DC3D6D" w:rsidRDefault="00AE00A9" w:rsidP="00F841AF">
      <w:pPr>
        <w:rPr>
          <w:color w:val="000000"/>
          <w:sz w:val="24"/>
          <w:szCs w:val="24"/>
        </w:rPr>
      </w:pPr>
    </w:p>
    <w:p w:rsidR="00F841AF" w:rsidRPr="00DC3D6D" w:rsidRDefault="00F841AF" w:rsidP="00F841AF">
      <w:pPr>
        <w:tabs>
          <w:tab w:val="center" w:pos="1134"/>
          <w:tab w:val="right" w:pos="9072"/>
        </w:tabs>
        <w:rPr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C3731E" w:rsidRPr="00DC3D6D" w:rsidTr="00525BD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E" w:rsidRPr="00DC3D6D" w:rsidRDefault="00C3731E" w:rsidP="00201783">
            <w:pPr>
              <w:rPr>
                <w:color w:val="000000"/>
                <w:sz w:val="24"/>
                <w:szCs w:val="24"/>
              </w:rPr>
            </w:pPr>
            <w:r w:rsidRPr="00DC3D6D">
              <w:rPr>
                <w:color w:val="000000"/>
                <w:sz w:val="24"/>
                <w:szCs w:val="24"/>
              </w:rPr>
              <w:t>A telepen folytatni kívánt ipari tevékenységek a Korm. rendelet 1. melléklete szerint:</w:t>
            </w:r>
          </w:p>
          <w:p w:rsidR="00C3731E" w:rsidRPr="00DC3D6D" w:rsidRDefault="00C3731E" w:rsidP="00201783">
            <w:pPr>
              <w:rPr>
                <w:color w:val="000000"/>
                <w:sz w:val="24"/>
                <w:szCs w:val="24"/>
              </w:rPr>
            </w:pPr>
          </w:p>
        </w:tc>
      </w:tr>
      <w:tr w:rsidR="00C3731E" w:rsidRPr="00DC3D6D" w:rsidTr="00525BD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E" w:rsidRPr="00DC3D6D" w:rsidRDefault="00C3731E" w:rsidP="00201783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3731E" w:rsidRPr="00DC3D6D" w:rsidTr="00525BD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E" w:rsidRPr="00DC3D6D" w:rsidRDefault="00C3731E" w:rsidP="00201783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3731E" w:rsidRPr="00DC3D6D" w:rsidTr="00525BD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E" w:rsidRPr="00DC3D6D" w:rsidRDefault="00C3731E" w:rsidP="00201783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3731E" w:rsidRPr="00DC3D6D" w:rsidTr="00525BD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E" w:rsidRPr="00DC3D6D" w:rsidRDefault="00C3731E" w:rsidP="00201783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3731E" w:rsidRPr="00DC3D6D" w:rsidTr="00525BD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E" w:rsidRPr="00DC3D6D" w:rsidRDefault="00C3731E" w:rsidP="00201783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F841AF" w:rsidRPr="00DC3D6D" w:rsidRDefault="00F841AF" w:rsidP="00F841AF">
      <w:pPr>
        <w:rPr>
          <w:color w:val="000000"/>
          <w:sz w:val="24"/>
          <w:szCs w:val="24"/>
          <w:u w:val="single"/>
        </w:rPr>
      </w:pPr>
    </w:p>
    <w:p w:rsidR="00F841AF" w:rsidRPr="00DC3D6D" w:rsidRDefault="00F841AF" w:rsidP="00F841AF">
      <w:pPr>
        <w:rPr>
          <w:color w:val="000000"/>
          <w:sz w:val="24"/>
          <w:szCs w:val="24"/>
          <w:u w:val="single"/>
        </w:rPr>
      </w:pPr>
    </w:p>
    <w:p w:rsidR="00AE00A9" w:rsidRPr="00E43A93" w:rsidRDefault="00AE00A9" w:rsidP="00AE00A9">
      <w:pPr>
        <w:jc w:val="both"/>
        <w:rPr>
          <w:b/>
          <w:sz w:val="24"/>
          <w:szCs w:val="24"/>
        </w:rPr>
      </w:pPr>
      <w:r w:rsidRPr="00E43A93">
        <w:rPr>
          <w:b/>
          <w:sz w:val="24"/>
          <w:szCs w:val="24"/>
        </w:rPr>
        <w:t>A bejelentés illeték</w:t>
      </w:r>
      <w:r w:rsidR="00E43A93" w:rsidRPr="00E43A93">
        <w:rPr>
          <w:b/>
          <w:sz w:val="24"/>
          <w:szCs w:val="24"/>
        </w:rPr>
        <w:t>mentes</w:t>
      </w:r>
      <w:r w:rsidRPr="00E43A93">
        <w:rPr>
          <w:b/>
          <w:sz w:val="24"/>
          <w:szCs w:val="24"/>
        </w:rPr>
        <w:t>.</w:t>
      </w:r>
    </w:p>
    <w:p w:rsidR="00AB0537" w:rsidRPr="00DC3D6D" w:rsidRDefault="00AB0537" w:rsidP="00F34BF4">
      <w:pPr>
        <w:jc w:val="both"/>
        <w:rPr>
          <w:color w:val="000000"/>
          <w:sz w:val="24"/>
          <w:szCs w:val="24"/>
        </w:rPr>
      </w:pPr>
    </w:p>
    <w:p w:rsidR="00AB0537" w:rsidRPr="00DC3D6D" w:rsidRDefault="00AB0537" w:rsidP="00F34BF4">
      <w:pPr>
        <w:jc w:val="both"/>
        <w:rPr>
          <w:color w:val="000000"/>
          <w:sz w:val="24"/>
          <w:szCs w:val="24"/>
        </w:rPr>
      </w:pPr>
    </w:p>
    <w:p w:rsidR="001909E0" w:rsidRDefault="00F841AF" w:rsidP="00913F59">
      <w:pPr>
        <w:jc w:val="both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br w:type="page"/>
      </w:r>
    </w:p>
    <w:p w:rsidR="001909E0" w:rsidRDefault="001909E0" w:rsidP="00913F59">
      <w:pPr>
        <w:jc w:val="both"/>
        <w:rPr>
          <w:color w:val="000000"/>
          <w:sz w:val="24"/>
          <w:szCs w:val="24"/>
        </w:rPr>
      </w:pPr>
    </w:p>
    <w:p w:rsidR="001909E0" w:rsidRDefault="001909E0" w:rsidP="00913F59">
      <w:pPr>
        <w:jc w:val="both"/>
        <w:rPr>
          <w:color w:val="000000"/>
          <w:sz w:val="24"/>
          <w:szCs w:val="24"/>
        </w:rPr>
      </w:pPr>
    </w:p>
    <w:p w:rsidR="001909E0" w:rsidRDefault="001909E0" w:rsidP="00913F59">
      <w:pPr>
        <w:jc w:val="both"/>
        <w:rPr>
          <w:color w:val="000000"/>
          <w:sz w:val="24"/>
          <w:szCs w:val="24"/>
        </w:rPr>
      </w:pPr>
    </w:p>
    <w:p w:rsidR="00F841AF" w:rsidRPr="00DC3D6D" w:rsidRDefault="00F841AF" w:rsidP="00913F59">
      <w:pPr>
        <w:jc w:val="both"/>
        <w:rPr>
          <w:b/>
          <w:color w:val="000000"/>
          <w:sz w:val="24"/>
          <w:szCs w:val="24"/>
          <w:u w:val="single"/>
        </w:rPr>
      </w:pPr>
      <w:r w:rsidRPr="00DC3D6D">
        <w:rPr>
          <w:b/>
          <w:color w:val="000000"/>
          <w:sz w:val="24"/>
          <w:szCs w:val="24"/>
          <w:u w:val="single"/>
        </w:rPr>
        <w:t xml:space="preserve">Használnak-e a telepen az ipari tevékenységgel összefüggésben </w:t>
      </w:r>
    </w:p>
    <w:p w:rsidR="00F841AF" w:rsidRPr="00DC3D6D" w:rsidRDefault="00F841AF" w:rsidP="00F841AF">
      <w:pPr>
        <w:rPr>
          <w:color w:val="000000"/>
          <w:sz w:val="24"/>
          <w:szCs w:val="24"/>
        </w:rPr>
      </w:pPr>
    </w:p>
    <w:p w:rsidR="007A5A28" w:rsidRPr="00DC3D6D" w:rsidRDefault="00F841AF" w:rsidP="00C81958">
      <w:pPr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külön jogszabály alapján hatósági felügyelet alá tartozó nyomástartó berendezést:</w:t>
      </w:r>
    </w:p>
    <w:p w:rsidR="007A5A28" w:rsidRPr="00DC3D6D" w:rsidRDefault="007A5A28" w:rsidP="00C81958">
      <w:pPr>
        <w:rPr>
          <w:color w:val="000000"/>
          <w:sz w:val="24"/>
          <w:szCs w:val="24"/>
        </w:rPr>
      </w:pPr>
    </w:p>
    <w:p w:rsidR="00F841AF" w:rsidRPr="00DC3D6D" w:rsidRDefault="007A5A28" w:rsidP="007A5A28">
      <w:pPr>
        <w:tabs>
          <w:tab w:val="left" w:pos="3402"/>
          <w:tab w:val="left" w:pos="6804"/>
        </w:tabs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ab/>
      </w:r>
      <w:r w:rsidR="00F841AF" w:rsidRPr="00DC3D6D">
        <w:rPr>
          <w:color w:val="000000"/>
          <w:sz w:val="24"/>
          <w:szCs w:val="24"/>
        </w:rPr>
        <w:t>Igen</w:t>
      </w:r>
      <w:r w:rsidRPr="00DC3D6D">
        <w:rPr>
          <w:color w:val="000000"/>
          <w:sz w:val="24"/>
          <w:szCs w:val="24"/>
        </w:rPr>
        <w:tab/>
      </w:r>
      <w:r w:rsidR="00F841AF" w:rsidRPr="00DC3D6D">
        <w:rPr>
          <w:color w:val="000000"/>
          <w:sz w:val="24"/>
          <w:szCs w:val="24"/>
        </w:rPr>
        <w:t>Nem</w:t>
      </w:r>
    </w:p>
    <w:p w:rsidR="00F841AF" w:rsidRPr="00DC3D6D" w:rsidRDefault="00F841AF" w:rsidP="00C81958">
      <w:pPr>
        <w:rPr>
          <w:color w:val="000000"/>
          <w:sz w:val="24"/>
          <w:szCs w:val="24"/>
        </w:rPr>
      </w:pPr>
    </w:p>
    <w:p w:rsidR="00F841AF" w:rsidRPr="00DC3D6D" w:rsidRDefault="007A5A28" w:rsidP="00C81958">
      <w:pPr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k</w:t>
      </w:r>
      <w:r w:rsidR="00F841AF" w:rsidRPr="00DC3D6D">
        <w:rPr>
          <w:color w:val="000000"/>
          <w:sz w:val="24"/>
          <w:szCs w:val="24"/>
        </w:rPr>
        <w:t>ülön jogszabály alapján hatósági felügyelet alá tartozó éghető vagy veszélyes folyadék tárolására szolgáló tartályt:</w:t>
      </w:r>
    </w:p>
    <w:p w:rsidR="00F841AF" w:rsidRPr="00DC3D6D" w:rsidRDefault="00F841AF" w:rsidP="00C81958">
      <w:pPr>
        <w:rPr>
          <w:color w:val="000000"/>
          <w:sz w:val="24"/>
          <w:szCs w:val="24"/>
        </w:rPr>
      </w:pPr>
    </w:p>
    <w:p w:rsidR="00B72D13" w:rsidRPr="00DC3D6D" w:rsidRDefault="00B72D13" w:rsidP="00B72D13">
      <w:pPr>
        <w:tabs>
          <w:tab w:val="left" w:pos="3402"/>
          <w:tab w:val="left" w:pos="6804"/>
        </w:tabs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ab/>
        <w:t>Igen</w:t>
      </w:r>
      <w:r w:rsidRPr="00DC3D6D">
        <w:rPr>
          <w:color w:val="000000"/>
          <w:sz w:val="24"/>
          <w:szCs w:val="24"/>
        </w:rPr>
        <w:tab/>
        <w:t>Nem</w:t>
      </w:r>
    </w:p>
    <w:p w:rsidR="00B72D13" w:rsidRPr="00DC3D6D" w:rsidRDefault="00B72D13" w:rsidP="00C81958">
      <w:pPr>
        <w:rPr>
          <w:color w:val="000000"/>
          <w:sz w:val="24"/>
          <w:szCs w:val="24"/>
        </w:rPr>
      </w:pPr>
    </w:p>
    <w:p w:rsidR="00F841AF" w:rsidRPr="00DC3D6D" w:rsidRDefault="00B72D13" w:rsidP="00C81958">
      <w:pPr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i</w:t>
      </w:r>
      <w:r w:rsidR="00F841AF" w:rsidRPr="00DC3D6D">
        <w:rPr>
          <w:color w:val="000000"/>
          <w:sz w:val="24"/>
          <w:szCs w:val="24"/>
        </w:rPr>
        <w:t>pari vagy mezőgazdasági gázfogyasztó készüléket:</w:t>
      </w:r>
    </w:p>
    <w:p w:rsidR="00B72D13" w:rsidRPr="00DC3D6D" w:rsidRDefault="00B72D13" w:rsidP="00C81958">
      <w:pPr>
        <w:rPr>
          <w:color w:val="000000"/>
          <w:sz w:val="24"/>
          <w:szCs w:val="24"/>
        </w:rPr>
      </w:pPr>
    </w:p>
    <w:p w:rsidR="00B72D13" w:rsidRPr="00DC3D6D" w:rsidRDefault="00B72D13" w:rsidP="00B72D13">
      <w:pPr>
        <w:tabs>
          <w:tab w:val="left" w:pos="3402"/>
          <w:tab w:val="left" w:pos="6804"/>
        </w:tabs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ab/>
        <w:t>Igen</w:t>
      </w:r>
      <w:r w:rsidRPr="00DC3D6D">
        <w:rPr>
          <w:color w:val="000000"/>
          <w:sz w:val="24"/>
          <w:szCs w:val="24"/>
        </w:rPr>
        <w:tab/>
        <w:t>Nem</w:t>
      </w:r>
    </w:p>
    <w:p w:rsidR="00F841AF" w:rsidRPr="00DC3D6D" w:rsidRDefault="00F841AF" w:rsidP="00C81958">
      <w:pPr>
        <w:rPr>
          <w:color w:val="000000"/>
          <w:sz w:val="24"/>
          <w:szCs w:val="24"/>
          <w:u w:val="single"/>
        </w:rPr>
      </w:pPr>
    </w:p>
    <w:p w:rsidR="00F841AF" w:rsidRPr="00DC3D6D" w:rsidRDefault="00B72D13" w:rsidP="00C81958">
      <w:pPr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l</w:t>
      </w:r>
      <w:r w:rsidR="00F841AF" w:rsidRPr="00DC3D6D">
        <w:rPr>
          <w:color w:val="000000"/>
          <w:sz w:val="24"/>
          <w:szCs w:val="24"/>
        </w:rPr>
        <w:t>egalább 50 kVA beépített összteljesítményű, 0,4 kV, vagy nagyobb feszültségű villamos berendezést, rendszert:</w:t>
      </w:r>
    </w:p>
    <w:p w:rsidR="00F841AF" w:rsidRPr="00DC3D6D" w:rsidRDefault="00F841AF" w:rsidP="00C81958">
      <w:pPr>
        <w:rPr>
          <w:color w:val="000000"/>
          <w:sz w:val="24"/>
          <w:szCs w:val="24"/>
        </w:rPr>
      </w:pPr>
    </w:p>
    <w:p w:rsidR="00B72D13" w:rsidRPr="00DC3D6D" w:rsidRDefault="00B72D13" w:rsidP="00B72D13">
      <w:pPr>
        <w:tabs>
          <w:tab w:val="left" w:pos="3402"/>
          <w:tab w:val="left" w:pos="6804"/>
        </w:tabs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ab/>
        <w:t>Igen</w:t>
      </w:r>
      <w:r w:rsidRPr="00DC3D6D">
        <w:rPr>
          <w:color w:val="000000"/>
          <w:sz w:val="24"/>
          <w:szCs w:val="24"/>
        </w:rPr>
        <w:tab/>
        <w:t>Nem</w:t>
      </w:r>
    </w:p>
    <w:p w:rsidR="00B72D13" w:rsidRPr="00DC3D6D" w:rsidRDefault="00B72D13" w:rsidP="00C81958">
      <w:pPr>
        <w:rPr>
          <w:color w:val="000000"/>
          <w:sz w:val="24"/>
          <w:szCs w:val="24"/>
        </w:rPr>
      </w:pPr>
    </w:p>
    <w:p w:rsidR="00F841AF" w:rsidRPr="00DC3D6D" w:rsidRDefault="00F841AF" w:rsidP="00C81958">
      <w:pPr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>nem közforgalmú üzemanyagtöltő állomáson cseppfolyós vagy cseppfolyósított, illetve sűrítettgáz-üzemanyagtöltő berendezést:</w:t>
      </w:r>
    </w:p>
    <w:p w:rsidR="00B72D13" w:rsidRPr="00DC3D6D" w:rsidRDefault="00B72D13" w:rsidP="00C81958">
      <w:pPr>
        <w:rPr>
          <w:color w:val="000000"/>
          <w:sz w:val="24"/>
          <w:szCs w:val="24"/>
        </w:rPr>
      </w:pPr>
    </w:p>
    <w:p w:rsidR="00B72D13" w:rsidRPr="00DC3D6D" w:rsidRDefault="00B72D13" w:rsidP="00B72D13">
      <w:pPr>
        <w:tabs>
          <w:tab w:val="left" w:pos="3402"/>
          <w:tab w:val="left" w:pos="6804"/>
        </w:tabs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ab/>
        <w:t>Igen</w:t>
      </w:r>
      <w:r w:rsidRPr="00DC3D6D">
        <w:rPr>
          <w:color w:val="000000"/>
          <w:sz w:val="24"/>
          <w:szCs w:val="24"/>
        </w:rPr>
        <w:tab/>
        <w:t>Nem</w:t>
      </w:r>
    </w:p>
    <w:p w:rsidR="00F841AF" w:rsidRPr="00DC3D6D" w:rsidRDefault="00F841AF" w:rsidP="00F841AF">
      <w:pPr>
        <w:rPr>
          <w:color w:val="000000"/>
          <w:sz w:val="24"/>
          <w:szCs w:val="24"/>
        </w:rPr>
      </w:pPr>
    </w:p>
    <w:p w:rsidR="00F841AF" w:rsidRPr="00DC3D6D" w:rsidRDefault="00F841AF" w:rsidP="00F841AF">
      <w:pPr>
        <w:rPr>
          <w:b/>
          <w:i/>
          <w:iCs/>
          <w:color w:val="000000"/>
          <w:sz w:val="24"/>
          <w:szCs w:val="24"/>
        </w:rPr>
      </w:pPr>
      <w:r w:rsidRPr="00DC3D6D">
        <w:rPr>
          <w:i/>
          <w:iCs/>
          <w:color w:val="000000"/>
          <w:sz w:val="24"/>
          <w:szCs w:val="24"/>
        </w:rPr>
        <w:t>(A megfelelő választ kérjük aláhúzni!</w:t>
      </w:r>
      <w:r w:rsidR="00B72D13" w:rsidRPr="00DC3D6D">
        <w:rPr>
          <w:i/>
          <w:iCs/>
          <w:color w:val="000000"/>
          <w:sz w:val="24"/>
          <w:szCs w:val="24"/>
        </w:rPr>
        <w:t>)</w:t>
      </w:r>
    </w:p>
    <w:p w:rsidR="000B555B" w:rsidRPr="00DC3D6D" w:rsidRDefault="000B555B" w:rsidP="00F841AF">
      <w:pPr>
        <w:rPr>
          <w:color w:val="000000"/>
          <w:sz w:val="24"/>
          <w:szCs w:val="24"/>
          <w:u w:val="single"/>
        </w:rPr>
      </w:pPr>
    </w:p>
    <w:p w:rsidR="00F841AF" w:rsidRPr="00DC3D6D" w:rsidRDefault="00F841AF" w:rsidP="00CC416A">
      <w:pPr>
        <w:jc w:val="both"/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  <w:u w:val="single"/>
        </w:rPr>
        <w:t>Telep üzemeltetésének időtartama, műszakonként a napi munkavégzés idejének megjelölésével:</w:t>
      </w:r>
    </w:p>
    <w:p w:rsidR="00F841AF" w:rsidRPr="00DC3D6D" w:rsidRDefault="00F841AF" w:rsidP="00F841AF">
      <w:pPr>
        <w:rPr>
          <w:color w:val="000000"/>
          <w:sz w:val="24"/>
          <w:szCs w:val="24"/>
        </w:rPr>
      </w:pPr>
    </w:p>
    <w:p w:rsidR="00CC416A" w:rsidRPr="00DC3D6D" w:rsidRDefault="00CC416A" w:rsidP="00CC416A">
      <w:pPr>
        <w:tabs>
          <w:tab w:val="left" w:pos="9356"/>
        </w:tabs>
        <w:spacing w:before="120"/>
        <w:ind w:right="-2"/>
        <w:jc w:val="both"/>
        <w:rPr>
          <w:sz w:val="24"/>
          <w:szCs w:val="24"/>
          <w:u w:val="dotted"/>
        </w:rPr>
      </w:pPr>
      <w:r w:rsidRPr="00DC3D6D">
        <w:rPr>
          <w:sz w:val="24"/>
          <w:szCs w:val="24"/>
          <w:u w:val="dotted"/>
        </w:rPr>
        <w:tab/>
      </w:r>
    </w:p>
    <w:p w:rsidR="00CC416A" w:rsidRPr="00DC3D6D" w:rsidRDefault="00CC416A" w:rsidP="00CC416A">
      <w:pPr>
        <w:tabs>
          <w:tab w:val="left" w:pos="9356"/>
        </w:tabs>
        <w:spacing w:before="120"/>
        <w:ind w:right="-2"/>
        <w:jc w:val="both"/>
        <w:rPr>
          <w:sz w:val="24"/>
          <w:szCs w:val="24"/>
          <w:u w:val="dotted"/>
        </w:rPr>
      </w:pPr>
      <w:r w:rsidRPr="00DC3D6D">
        <w:rPr>
          <w:sz w:val="24"/>
          <w:szCs w:val="24"/>
          <w:u w:val="dotted"/>
        </w:rPr>
        <w:tab/>
      </w:r>
    </w:p>
    <w:p w:rsidR="00CC416A" w:rsidRPr="00DC3D6D" w:rsidRDefault="00CC416A" w:rsidP="00CC416A">
      <w:pPr>
        <w:tabs>
          <w:tab w:val="left" w:pos="9356"/>
        </w:tabs>
        <w:spacing w:before="120"/>
        <w:ind w:right="-2"/>
        <w:jc w:val="both"/>
        <w:rPr>
          <w:sz w:val="24"/>
          <w:szCs w:val="24"/>
          <w:u w:val="dotted"/>
        </w:rPr>
      </w:pPr>
      <w:r w:rsidRPr="00DC3D6D">
        <w:rPr>
          <w:sz w:val="24"/>
          <w:szCs w:val="24"/>
          <w:u w:val="dotted"/>
        </w:rPr>
        <w:tab/>
      </w:r>
    </w:p>
    <w:p w:rsidR="00CC416A" w:rsidRPr="00DC3D6D" w:rsidRDefault="00CC416A" w:rsidP="00CC416A">
      <w:pPr>
        <w:tabs>
          <w:tab w:val="left" w:pos="9356"/>
        </w:tabs>
        <w:spacing w:before="120"/>
        <w:ind w:right="-2"/>
        <w:jc w:val="both"/>
        <w:rPr>
          <w:sz w:val="24"/>
          <w:szCs w:val="24"/>
          <w:u w:val="dotted"/>
        </w:rPr>
      </w:pPr>
      <w:r w:rsidRPr="00DC3D6D">
        <w:rPr>
          <w:sz w:val="24"/>
          <w:szCs w:val="24"/>
          <w:u w:val="dotted"/>
        </w:rPr>
        <w:tab/>
      </w:r>
    </w:p>
    <w:p w:rsidR="00F841AF" w:rsidRPr="00DC3D6D" w:rsidRDefault="00F841AF" w:rsidP="00F841AF">
      <w:pPr>
        <w:rPr>
          <w:color w:val="000000"/>
          <w:sz w:val="24"/>
          <w:szCs w:val="24"/>
        </w:rPr>
      </w:pPr>
    </w:p>
    <w:p w:rsidR="00CC416A" w:rsidRPr="00DC3D6D" w:rsidRDefault="00CC416A" w:rsidP="00CC416A">
      <w:pPr>
        <w:rPr>
          <w:sz w:val="24"/>
          <w:szCs w:val="24"/>
        </w:rPr>
      </w:pPr>
      <w:r w:rsidRPr="00DC3D6D">
        <w:rPr>
          <w:sz w:val="24"/>
          <w:szCs w:val="24"/>
        </w:rPr>
        <w:t>Kelt: ……………………., ….…..……………….</w:t>
      </w:r>
    </w:p>
    <w:p w:rsidR="00F841AF" w:rsidRPr="00DC3D6D" w:rsidRDefault="00F841AF" w:rsidP="00F841AF">
      <w:pPr>
        <w:tabs>
          <w:tab w:val="center" w:pos="7371"/>
        </w:tabs>
        <w:rPr>
          <w:b/>
          <w:color w:val="000000"/>
          <w:sz w:val="24"/>
          <w:szCs w:val="24"/>
        </w:rPr>
      </w:pPr>
      <w:r w:rsidRPr="00DC3D6D">
        <w:rPr>
          <w:b/>
          <w:color w:val="000000"/>
          <w:sz w:val="24"/>
          <w:szCs w:val="24"/>
        </w:rPr>
        <w:tab/>
      </w:r>
    </w:p>
    <w:p w:rsidR="00F841AF" w:rsidRPr="00DC3D6D" w:rsidRDefault="00F841AF" w:rsidP="00F841AF">
      <w:pPr>
        <w:tabs>
          <w:tab w:val="center" w:pos="7371"/>
        </w:tabs>
        <w:rPr>
          <w:b/>
          <w:color w:val="000000"/>
          <w:sz w:val="24"/>
          <w:szCs w:val="24"/>
        </w:rPr>
      </w:pPr>
    </w:p>
    <w:p w:rsidR="00F841AF" w:rsidRPr="00DC3D6D" w:rsidRDefault="00F841AF" w:rsidP="00F841AF">
      <w:pPr>
        <w:tabs>
          <w:tab w:val="center" w:pos="7371"/>
        </w:tabs>
        <w:rPr>
          <w:b/>
          <w:color w:val="000000"/>
          <w:sz w:val="24"/>
          <w:szCs w:val="24"/>
        </w:rPr>
      </w:pPr>
      <w:r w:rsidRPr="00DC3D6D">
        <w:rPr>
          <w:b/>
          <w:color w:val="000000"/>
          <w:sz w:val="24"/>
          <w:szCs w:val="24"/>
        </w:rPr>
        <w:tab/>
        <w:t>.................................................</w:t>
      </w:r>
    </w:p>
    <w:p w:rsidR="00F841AF" w:rsidRPr="00DC3D6D" w:rsidRDefault="00F841AF" w:rsidP="00F841AF">
      <w:pPr>
        <w:tabs>
          <w:tab w:val="center" w:pos="7371"/>
        </w:tabs>
        <w:rPr>
          <w:color w:val="000000"/>
          <w:sz w:val="24"/>
          <w:szCs w:val="24"/>
        </w:rPr>
      </w:pPr>
      <w:r w:rsidRPr="00DC3D6D">
        <w:rPr>
          <w:color w:val="000000"/>
          <w:sz w:val="24"/>
          <w:szCs w:val="24"/>
        </w:rPr>
        <w:tab/>
      </w:r>
      <w:r w:rsidR="00DA231D" w:rsidRPr="00DC3D6D">
        <w:rPr>
          <w:color w:val="000000"/>
          <w:sz w:val="24"/>
          <w:szCs w:val="24"/>
        </w:rPr>
        <w:t>bejelentő</w:t>
      </w:r>
      <w:r w:rsidRPr="00DC3D6D">
        <w:rPr>
          <w:color w:val="000000"/>
          <w:sz w:val="24"/>
          <w:szCs w:val="24"/>
        </w:rPr>
        <w:t xml:space="preserve"> aláírása</w:t>
      </w:r>
      <w:r w:rsidR="00CC416A" w:rsidRPr="00DC3D6D">
        <w:rPr>
          <w:color w:val="000000"/>
          <w:sz w:val="24"/>
          <w:szCs w:val="24"/>
        </w:rPr>
        <w:t xml:space="preserve"> (</w:t>
      </w:r>
      <w:r w:rsidRPr="00DC3D6D">
        <w:rPr>
          <w:color w:val="000000"/>
          <w:sz w:val="24"/>
          <w:szCs w:val="24"/>
        </w:rPr>
        <w:t>bélyegzője</w:t>
      </w:r>
      <w:r w:rsidR="00CC416A" w:rsidRPr="00DC3D6D">
        <w:rPr>
          <w:color w:val="000000"/>
          <w:sz w:val="24"/>
          <w:szCs w:val="24"/>
        </w:rPr>
        <w:t>)</w:t>
      </w:r>
      <w:r w:rsidRPr="00DC3D6D">
        <w:rPr>
          <w:color w:val="000000"/>
          <w:sz w:val="24"/>
          <w:szCs w:val="24"/>
        </w:rPr>
        <w:t xml:space="preserve"> </w:t>
      </w:r>
    </w:p>
    <w:p w:rsidR="00F841AF" w:rsidRPr="00DC3D6D" w:rsidRDefault="00F841AF" w:rsidP="00F841AF">
      <w:pPr>
        <w:jc w:val="center"/>
        <w:rPr>
          <w:b/>
          <w:color w:val="000000"/>
          <w:sz w:val="24"/>
          <w:szCs w:val="24"/>
        </w:rPr>
      </w:pPr>
    </w:p>
    <w:p w:rsidR="00F841AF" w:rsidRPr="00DC3D6D" w:rsidRDefault="00F841AF" w:rsidP="00F841AF">
      <w:pPr>
        <w:jc w:val="center"/>
        <w:rPr>
          <w:b/>
          <w:color w:val="000000"/>
          <w:sz w:val="24"/>
          <w:szCs w:val="24"/>
        </w:rPr>
      </w:pPr>
    </w:p>
    <w:p w:rsidR="0008090B" w:rsidRDefault="0008090B" w:rsidP="0008090B">
      <w:pPr>
        <w:rPr>
          <w:b/>
          <w:color w:val="000000"/>
          <w:sz w:val="24"/>
          <w:szCs w:val="24"/>
        </w:rPr>
      </w:pPr>
    </w:p>
    <w:p w:rsidR="001909E0" w:rsidRDefault="001909E0" w:rsidP="0008090B">
      <w:pPr>
        <w:rPr>
          <w:b/>
          <w:color w:val="000000"/>
          <w:sz w:val="24"/>
          <w:szCs w:val="24"/>
        </w:rPr>
      </w:pPr>
    </w:p>
    <w:p w:rsidR="001909E0" w:rsidRPr="00DC3D6D" w:rsidRDefault="001909E0" w:rsidP="0008090B">
      <w:pPr>
        <w:rPr>
          <w:b/>
          <w:color w:val="000000"/>
          <w:sz w:val="24"/>
          <w:szCs w:val="24"/>
        </w:rPr>
      </w:pPr>
    </w:p>
    <w:p w:rsidR="00031640" w:rsidRDefault="00031640" w:rsidP="00F841AF">
      <w:pPr>
        <w:rPr>
          <w:b/>
          <w:color w:val="000000"/>
          <w:sz w:val="24"/>
          <w:szCs w:val="24"/>
        </w:rPr>
      </w:pPr>
    </w:p>
    <w:p w:rsidR="00AE00A9" w:rsidRDefault="00AE00A9" w:rsidP="00F841AF">
      <w:pPr>
        <w:rPr>
          <w:b/>
          <w:color w:val="000000"/>
          <w:sz w:val="24"/>
          <w:szCs w:val="24"/>
        </w:rPr>
      </w:pPr>
    </w:p>
    <w:p w:rsidR="00AE00A9" w:rsidRPr="00DC3D6D" w:rsidRDefault="00AE00A9" w:rsidP="00F841AF">
      <w:pPr>
        <w:rPr>
          <w:b/>
          <w:color w:val="000000"/>
          <w:sz w:val="24"/>
          <w:szCs w:val="24"/>
        </w:rPr>
      </w:pPr>
    </w:p>
    <w:p w:rsidR="00205991" w:rsidRPr="00DC3D6D" w:rsidRDefault="00205991" w:rsidP="00D90EFE">
      <w:pPr>
        <w:jc w:val="both"/>
        <w:rPr>
          <w:sz w:val="24"/>
          <w:szCs w:val="24"/>
        </w:rPr>
      </w:pPr>
    </w:p>
    <w:p w:rsidR="00401F6E" w:rsidRPr="00DC3D6D" w:rsidRDefault="00401F6E" w:rsidP="00F06218">
      <w:pPr>
        <w:rPr>
          <w:color w:val="000000"/>
          <w:sz w:val="24"/>
          <w:szCs w:val="24"/>
        </w:rPr>
      </w:pPr>
    </w:p>
    <w:p w:rsidR="00C81958" w:rsidRPr="00DC3D6D" w:rsidRDefault="00C81958" w:rsidP="00F841AF">
      <w:pPr>
        <w:autoSpaceDE w:val="0"/>
        <w:autoSpaceDN w:val="0"/>
        <w:adjustRightInd w:val="0"/>
        <w:spacing w:before="240" w:after="240"/>
        <w:ind w:left="218" w:hanging="218"/>
        <w:rPr>
          <w:i/>
          <w:iCs/>
          <w:sz w:val="23"/>
          <w:szCs w:val="23"/>
          <w:u w:val="single"/>
        </w:rPr>
        <w:sectPr w:rsidR="00C81958" w:rsidRPr="00DC3D6D" w:rsidSect="00D06729">
          <w:headerReference w:type="even" r:id="rId7"/>
          <w:headerReference w:type="default" r:id="rId8"/>
          <w:type w:val="continuous"/>
          <w:pgSz w:w="11906" w:h="16838" w:code="9"/>
          <w:pgMar w:top="1134" w:right="1134" w:bottom="1134" w:left="1134" w:header="709" w:footer="493" w:gutter="0"/>
          <w:pgNumType w:fmt="numberInDash"/>
          <w:cols w:space="708"/>
          <w:titlePg/>
        </w:sectPr>
      </w:pPr>
    </w:p>
    <w:p w:rsidR="00F06218" w:rsidRPr="00DC3D6D" w:rsidRDefault="00F06218" w:rsidP="00F06218">
      <w:pPr>
        <w:autoSpaceDE w:val="0"/>
        <w:autoSpaceDN w:val="0"/>
        <w:adjustRightInd w:val="0"/>
        <w:spacing w:before="240"/>
        <w:rPr>
          <w:i/>
          <w:iCs/>
          <w:sz w:val="21"/>
          <w:szCs w:val="21"/>
          <w:u w:val="single"/>
        </w:rPr>
      </w:pPr>
      <w:r w:rsidRPr="00DC3D6D">
        <w:rPr>
          <w:i/>
          <w:iCs/>
          <w:sz w:val="21"/>
          <w:szCs w:val="21"/>
          <w:u w:val="single"/>
        </w:rPr>
        <w:t>1. melléklet a Korm. rendelethez</w:t>
      </w:r>
    </w:p>
    <w:p w:rsidR="00F06218" w:rsidRPr="00DC3D6D" w:rsidRDefault="00F06218" w:rsidP="00F06218">
      <w:pPr>
        <w:autoSpaceDE w:val="0"/>
        <w:autoSpaceDN w:val="0"/>
        <w:adjustRightInd w:val="0"/>
        <w:spacing w:before="240"/>
        <w:rPr>
          <w:sz w:val="21"/>
          <w:szCs w:val="21"/>
        </w:rPr>
      </w:pPr>
    </w:p>
    <w:p w:rsidR="00F06218" w:rsidRPr="00DC3D6D" w:rsidRDefault="00F06218" w:rsidP="00F06218">
      <w:pPr>
        <w:autoSpaceDE w:val="0"/>
        <w:autoSpaceDN w:val="0"/>
        <w:adjustRightInd w:val="0"/>
        <w:spacing w:after="120"/>
        <w:ind w:left="215" w:hanging="215"/>
        <w:jc w:val="center"/>
        <w:rPr>
          <w:sz w:val="21"/>
          <w:szCs w:val="21"/>
        </w:rPr>
      </w:pPr>
      <w:r w:rsidRPr="00DC3D6D">
        <w:rPr>
          <w:b/>
          <w:bCs/>
          <w:i/>
          <w:iCs/>
          <w:sz w:val="21"/>
          <w:szCs w:val="21"/>
        </w:rPr>
        <w:t>Bejelentés-köteles tevékenységek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1. alsóruházat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2. acél tárolóeszköz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3. ágybetét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4. áramelosztó, -szabályozó készülék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5. bányászati, építőipari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6. bőr, szőrme kikészítése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7. bőrruházat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8. csap, szelep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9. csapágy, erőátviteli elem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10. csiszolótermék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11. csomagolás-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12. egészségügyi kerámia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13. egyéb beton-, gipsz-, cementtermék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14. egyéb bútor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15. egyéb elektronikus, villamos vezeték, kábel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16. egyéb fa-, parafatermék, fonottáru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17. egyéb kerámiatermék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18. egyéb kötött, hurkolt ruházati termékek gyártása, kivéve a kézi kötésű, horgolású ruházati termékek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19. egyéb műanyagtermék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20. egyéb nem vas fém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21. egyéb papír-, kartontermék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22. egyéb ruházat, kiegészítők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24. egyéb textiláru gyártása m. n. s., kivéve a kéziszőttes-, necceltáru- és csipkekészítés, kézi hímzés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25. egyéb szivattyú, kompresszor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26. elektronikus orvosi berendezés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27. előre kevert beton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28. emelő-, anyagmozgató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29. evőeszköz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30. élelmiszer-, dohányipari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31. építési betontermék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32. építési gipsztermék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33. épületasztalos-ipari 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34. falemezgyártás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35. felsőruházat gyártása (kivéve: munkaruházat)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36. fém épületelem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37. fémmegmunkálás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38. fémszerkezet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39. fémtartály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40. fűrészáru-gyártás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41. fűtőberendezés, kemence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42. gépi meghajtású hordozható kézi szerszámgép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43. gépjárműjavítás, -karbantartás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44. gépjármű-karosszéria, pótkocsi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45. gőzkazán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46. gumiabroncs újrafutózása, felújítása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47. hangszergyártás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48. háztartási kerámia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49. háztartási villamos készülék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50. háztartási, egészségügyi papírtermék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51. hidegen hajlított acélidom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52. hidegen hengerelt keskeny acélszalag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53. hidegen húzott acélhuzal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54. hidegen húzott acélrúd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55. hidraulikus, pneumatikus berendezés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56. kohászati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57. kötőelem, csavar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58. központi fűtési kazán, radiátor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59. közúti jármű, járműmotor alkatrészeinek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60. huzaltermék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61. illóolajgyártás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62. irodabútor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63. irodagép gyártása (kivéve: számítógép és perifériái)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64. irodai papíráru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65. járművillamossági, -elektronikai készülékek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66. játékgyártás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67. kerámiacsempe, -lap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68. kerámia szigetelő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69. kerékpár, mozgássérültkocsi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70. konfekcionált textiláru gyártása (kivéve: ruházat)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71. konyhabútorgyártás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72. kőmegmunkálás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73. könnyűfém csomagolóeszköz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74. kötéláru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75. kötött, hurkolt harisnyafélék gyártása, kivéve a kézi kötésű, horgolású harisnyafélék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76. kötött, hurkolt kelme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77. lábbeligyártás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78. lakat-, zárgyártás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79. máshová nem sorolt egyéb általános rendeltetésű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80. máshová nem sorolt egyéb fémfeldolgozási 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81. máshová nem sorolt egyéb jármű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82. máshová nem sorolt egyéb nemfém ásványi 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83. máshová nem sorolt egyéb speciális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84. mezőgazdasági, erdészeti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85. motorkerékpár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86. motor, turbina gyártása (kivéve: légi, közútijármű-motor)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87. munkaruházat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88. műanyag csomagolóeszköz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89. műanyag-, gumifeldolgozó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90. műszaki kerámia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91. műszaki textiláru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92. nem háztartási hűtő, légállapot-szabályozó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93. nem szőtt textília és termék gyártása (kivéve: ruházat)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94. nem villamos háztartási készülék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95. nyomdai tevékenység alágazatba tartozó tevékenységek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96. orvosi eszköz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97. papíripari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98. parkettagyártás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99. raktározás, tárolás (kivéve mezőgazdasági termények, mezőgazdasági vegyi termékek, műtrágya, nitrogénvegyület raktározása, tárolása)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100. síküveg továbbfeldolgozás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101. sportszergyártás, kivéve úszómedence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102. száloptikai kábel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103. számítógép, perifériás egység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105. szerszámgyártás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106. szőnyeggyártás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107. szőrmecikk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108. tároló fatermék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109. testápolási cikk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110. textil-, ruházati, bőripari gép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111. táskafélék, szíjazat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112. textilszálak fonása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113. textilszövés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114. textil, szőrme mosása, tisztítása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115. tűzálló termék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116. villamos motor, áramfejlesztő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117. villamos világítóeszköz gyártása</w:t>
      </w:r>
    </w:p>
    <w:p w:rsidR="00913F59" w:rsidRPr="00DC3D6D" w:rsidRDefault="00913F59" w:rsidP="00787FD1">
      <w:pPr>
        <w:ind w:left="284" w:hanging="284"/>
        <w:textAlignment w:val="top"/>
      </w:pPr>
      <w:r w:rsidRPr="00DC3D6D">
        <w:t>118. nem közművel összegyűjtött háztartási szennyvíz szállítása</w:t>
      </w:r>
    </w:p>
    <w:p w:rsidR="00B87FEF" w:rsidRPr="00DC3D6D" w:rsidRDefault="00B87FEF" w:rsidP="00787FD1">
      <w:pPr>
        <w:autoSpaceDE w:val="0"/>
        <w:autoSpaceDN w:val="0"/>
        <w:adjustRightInd w:val="0"/>
        <w:ind w:left="284" w:hanging="284"/>
      </w:pPr>
    </w:p>
    <w:sectPr w:rsidR="00B87FEF" w:rsidRPr="00DC3D6D" w:rsidSect="00AB0537">
      <w:type w:val="continuous"/>
      <w:pgSz w:w="11906" w:h="16838"/>
      <w:pgMar w:top="1134" w:right="1418" w:bottom="1135" w:left="1418" w:header="708" w:footer="493" w:gutter="0"/>
      <w:pgNumType w:fmt="numberInDash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A2" w:rsidRDefault="00F554A2">
      <w:r>
        <w:separator/>
      </w:r>
    </w:p>
  </w:endnote>
  <w:endnote w:type="continuationSeparator" w:id="0">
    <w:p w:rsidR="00F554A2" w:rsidRDefault="00F5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A2" w:rsidRDefault="00F554A2">
      <w:r>
        <w:separator/>
      </w:r>
    </w:p>
  </w:footnote>
  <w:footnote w:type="continuationSeparator" w:id="0">
    <w:p w:rsidR="00F554A2" w:rsidRDefault="00F55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59" w:rsidRDefault="004F6A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13F5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3F59">
      <w:rPr>
        <w:rStyle w:val="Oldalszm"/>
        <w:noProof/>
      </w:rPr>
      <w:t>3</w:t>
    </w:r>
    <w:r>
      <w:rPr>
        <w:rStyle w:val="Oldalszm"/>
      </w:rPr>
      <w:fldChar w:fldCharType="end"/>
    </w:r>
  </w:p>
  <w:p w:rsidR="00913F59" w:rsidRDefault="00913F5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59" w:rsidRDefault="004F6A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13F5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3A93">
      <w:rPr>
        <w:rStyle w:val="Oldalszm"/>
        <w:noProof/>
      </w:rPr>
      <w:t>- 4 -</w:t>
    </w:r>
    <w:r>
      <w:rPr>
        <w:rStyle w:val="Oldalszm"/>
      </w:rPr>
      <w:fldChar w:fldCharType="end"/>
    </w:r>
  </w:p>
  <w:p w:rsidR="00913F59" w:rsidRDefault="00913F5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EA"/>
    <w:multiLevelType w:val="hybridMultilevel"/>
    <w:tmpl w:val="1698308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16D91"/>
    <w:multiLevelType w:val="hybridMultilevel"/>
    <w:tmpl w:val="DB3414A0"/>
    <w:lvl w:ilvl="0" w:tplc="F918B50A">
      <w:start w:val="1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E7F7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2105F8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EA137E"/>
    <w:multiLevelType w:val="hybridMultilevel"/>
    <w:tmpl w:val="F8928BBA"/>
    <w:lvl w:ilvl="0" w:tplc="6F56A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5E68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824E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445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3E0B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C2CB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3A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7A18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87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E23A10"/>
    <w:multiLevelType w:val="hybridMultilevel"/>
    <w:tmpl w:val="838C17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D67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C44445"/>
    <w:multiLevelType w:val="hybridMultilevel"/>
    <w:tmpl w:val="8458A8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304CC"/>
    <w:multiLevelType w:val="hybridMultilevel"/>
    <w:tmpl w:val="86CE2314"/>
    <w:lvl w:ilvl="0" w:tplc="D5781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42656"/>
    <w:multiLevelType w:val="hybridMultilevel"/>
    <w:tmpl w:val="F662A270"/>
    <w:lvl w:ilvl="0" w:tplc="895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2A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C7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2D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CA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6F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E5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AF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D57DB"/>
    <w:rsid w:val="0000189C"/>
    <w:rsid w:val="00001B89"/>
    <w:rsid w:val="000170D7"/>
    <w:rsid w:val="00022F7C"/>
    <w:rsid w:val="000311E6"/>
    <w:rsid w:val="00031640"/>
    <w:rsid w:val="00055205"/>
    <w:rsid w:val="00070BD4"/>
    <w:rsid w:val="000712BE"/>
    <w:rsid w:val="0008090B"/>
    <w:rsid w:val="000B555B"/>
    <w:rsid w:val="000D03AD"/>
    <w:rsid w:val="000E1D88"/>
    <w:rsid w:val="00107639"/>
    <w:rsid w:val="00115F6D"/>
    <w:rsid w:val="00152681"/>
    <w:rsid w:val="00174177"/>
    <w:rsid w:val="001909E0"/>
    <w:rsid w:val="00191A02"/>
    <w:rsid w:val="001C40B7"/>
    <w:rsid w:val="001D3C1A"/>
    <w:rsid w:val="001D57DB"/>
    <w:rsid w:val="001E6FA8"/>
    <w:rsid w:val="001F14D7"/>
    <w:rsid w:val="001F61C9"/>
    <w:rsid w:val="00201783"/>
    <w:rsid w:val="00205991"/>
    <w:rsid w:val="0020727D"/>
    <w:rsid w:val="0022077A"/>
    <w:rsid w:val="00223927"/>
    <w:rsid w:val="00232852"/>
    <w:rsid w:val="00234515"/>
    <w:rsid w:val="00242E33"/>
    <w:rsid w:val="00244911"/>
    <w:rsid w:val="00247796"/>
    <w:rsid w:val="002549C2"/>
    <w:rsid w:val="00254CF7"/>
    <w:rsid w:val="002713F3"/>
    <w:rsid w:val="002718BD"/>
    <w:rsid w:val="00271DCA"/>
    <w:rsid w:val="00294529"/>
    <w:rsid w:val="002B63D8"/>
    <w:rsid w:val="002C38C2"/>
    <w:rsid w:val="002D1248"/>
    <w:rsid w:val="00300B2C"/>
    <w:rsid w:val="003042FA"/>
    <w:rsid w:val="003310D8"/>
    <w:rsid w:val="0033129D"/>
    <w:rsid w:val="00333BC5"/>
    <w:rsid w:val="00335D08"/>
    <w:rsid w:val="00342FB1"/>
    <w:rsid w:val="00375420"/>
    <w:rsid w:val="003B78BC"/>
    <w:rsid w:val="003D299E"/>
    <w:rsid w:val="003D63A9"/>
    <w:rsid w:val="00401F6E"/>
    <w:rsid w:val="00406430"/>
    <w:rsid w:val="00420AF9"/>
    <w:rsid w:val="00422766"/>
    <w:rsid w:val="0042370A"/>
    <w:rsid w:val="00424900"/>
    <w:rsid w:val="00440C15"/>
    <w:rsid w:val="004600C1"/>
    <w:rsid w:val="00472B3C"/>
    <w:rsid w:val="0047737F"/>
    <w:rsid w:val="004A7A0B"/>
    <w:rsid w:val="004B52B9"/>
    <w:rsid w:val="004B6760"/>
    <w:rsid w:val="004C49F5"/>
    <w:rsid w:val="004C5E02"/>
    <w:rsid w:val="004D0B15"/>
    <w:rsid w:val="004D137D"/>
    <w:rsid w:val="004E08B6"/>
    <w:rsid w:val="004F6ABB"/>
    <w:rsid w:val="00500958"/>
    <w:rsid w:val="00501250"/>
    <w:rsid w:val="0050376D"/>
    <w:rsid w:val="00525BDF"/>
    <w:rsid w:val="00527393"/>
    <w:rsid w:val="00542558"/>
    <w:rsid w:val="00543DAF"/>
    <w:rsid w:val="00562CE7"/>
    <w:rsid w:val="00586778"/>
    <w:rsid w:val="005C049D"/>
    <w:rsid w:val="005F14A8"/>
    <w:rsid w:val="005F1CD3"/>
    <w:rsid w:val="005F7403"/>
    <w:rsid w:val="00601050"/>
    <w:rsid w:val="00625FE3"/>
    <w:rsid w:val="00650880"/>
    <w:rsid w:val="006665EA"/>
    <w:rsid w:val="00677268"/>
    <w:rsid w:val="006865F7"/>
    <w:rsid w:val="006B003A"/>
    <w:rsid w:val="006B213D"/>
    <w:rsid w:val="006C697D"/>
    <w:rsid w:val="006E0BD1"/>
    <w:rsid w:val="006E4BB2"/>
    <w:rsid w:val="007045E3"/>
    <w:rsid w:val="0071242C"/>
    <w:rsid w:val="007176BC"/>
    <w:rsid w:val="007300A5"/>
    <w:rsid w:val="00730A48"/>
    <w:rsid w:val="0074316F"/>
    <w:rsid w:val="00743666"/>
    <w:rsid w:val="00745DDE"/>
    <w:rsid w:val="007706CF"/>
    <w:rsid w:val="0077264E"/>
    <w:rsid w:val="0077280A"/>
    <w:rsid w:val="00787FD1"/>
    <w:rsid w:val="007A3B65"/>
    <w:rsid w:val="007A55A0"/>
    <w:rsid w:val="007A5A28"/>
    <w:rsid w:val="007B33F8"/>
    <w:rsid w:val="007C07AB"/>
    <w:rsid w:val="007D3CBC"/>
    <w:rsid w:val="007E08B3"/>
    <w:rsid w:val="007F2B9A"/>
    <w:rsid w:val="0080106C"/>
    <w:rsid w:val="00802136"/>
    <w:rsid w:val="00802C2B"/>
    <w:rsid w:val="00803ADF"/>
    <w:rsid w:val="00817D40"/>
    <w:rsid w:val="00825F81"/>
    <w:rsid w:val="00850537"/>
    <w:rsid w:val="00866F58"/>
    <w:rsid w:val="008C0DC5"/>
    <w:rsid w:val="008C2E17"/>
    <w:rsid w:val="008D1ED2"/>
    <w:rsid w:val="008E4FCA"/>
    <w:rsid w:val="00913F59"/>
    <w:rsid w:val="00937557"/>
    <w:rsid w:val="009400AA"/>
    <w:rsid w:val="0094565D"/>
    <w:rsid w:val="0095286F"/>
    <w:rsid w:val="00957A54"/>
    <w:rsid w:val="00960A24"/>
    <w:rsid w:val="00967292"/>
    <w:rsid w:val="009901BF"/>
    <w:rsid w:val="009916B1"/>
    <w:rsid w:val="00992AC7"/>
    <w:rsid w:val="009978D8"/>
    <w:rsid w:val="009B214E"/>
    <w:rsid w:val="009C666F"/>
    <w:rsid w:val="009D1245"/>
    <w:rsid w:val="009D1B0E"/>
    <w:rsid w:val="009F18A3"/>
    <w:rsid w:val="00A102A1"/>
    <w:rsid w:val="00A15875"/>
    <w:rsid w:val="00A231DF"/>
    <w:rsid w:val="00A36198"/>
    <w:rsid w:val="00A66BBC"/>
    <w:rsid w:val="00A832F9"/>
    <w:rsid w:val="00A84BB4"/>
    <w:rsid w:val="00AA17AB"/>
    <w:rsid w:val="00AA4DE0"/>
    <w:rsid w:val="00AB0537"/>
    <w:rsid w:val="00AC31F3"/>
    <w:rsid w:val="00AC31FA"/>
    <w:rsid w:val="00AD3CD7"/>
    <w:rsid w:val="00AE00A9"/>
    <w:rsid w:val="00B01F3F"/>
    <w:rsid w:val="00B27295"/>
    <w:rsid w:val="00B54251"/>
    <w:rsid w:val="00B54F04"/>
    <w:rsid w:val="00B61763"/>
    <w:rsid w:val="00B6385E"/>
    <w:rsid w:val="00B72D13"/>
    <w:rsid w:val="00B8226A"/>
    <w:rsid w:val="00B8585C"/>
    <w:rsid w:val="00B879B8"/>
    <w:rsid w:val="00B87FEF"/>
    <w:rsid w:val="00B91CB6"/>
    <w:rsid w:val="00B96CF3"/>
    <w:rsid w:val="00B97252"/>
    <w:rsid w:val="00BC36A6"/>
    <w:rsid w:val="00BE5AE6"/>
    <w:rsid w:val="00C00327"/>
    <w:rsid w:val="00C01BEF"/>
    <w:rsid w:val="00C0547E"/>
    <w:rsid w:val="00C07981"/>
    <w:rsid w:val="00C15A22"/>
    <w:rsid w:val="00C34375"/>
    <w:rsid w:val="00C3731E"/>
    <w:rsid w:val="00C612C9"/>
    <w:rsid w:val="00C65F11"/>
    <w:rsid w:val="00C76851"/>
    <w:rsid w:val="00C77F51"/>
    <w:rsid w:val="00C816BA"/>
    <w:rsid w:val="00C81958"/>
    <w:rsid w:val="00C82A93"/>
    <w:rsid w:val="00C91B8A"/>
    <w:rsid w:val="00C9720F"/>
    <w:rsid w:val="00CA4C3A"/>
    <w:rsid w:val="00CC416A"/>
    <w:rsid w:val="00CD7FB7"/>
    <w:rsid w:val="00CF3151"/>
    <w:rsid w:val="00D020FF"/>
    <w:rsid w:val="00D02BAC"/>
    <w:rsid w:val="00D06729"/>
    <w:rsid w:val="00D127EB"/>
    <w:rsid w:val="00D2383C"/>
    <w:rsid w:val="00D30ED6"/>
    <w:rsid w:val="00D35C69"/>
    <w:rsid w:val="00D47F52"/>
    <w:rsid w:val="00D54130"/>
    <w:rsid w:val="00D90EFE"/>
    <w:rsid w:val="00D97BD1"/>
    <w:rsid w:val="00DA231D"/>
    <w:rsid w:val="00DB131A"/>
    <w:rsid w:val="00DC3D6D"/>
    <w:rsid w:val="00DE1183"/>
    <w:rsid w:val="00DE2837"/>
    <w:rsid w:val="00DE756F"/>
    <w:rsid w:val="00E00200"/>
    <w:rsid w:val="00E01A0B"/>
    <w:rsid w:val="00E07F92"/>
    <w:rsid w:val="00E20F04"/>
    <w:rsid w:val="00E2157B"/>
    <w:rsid w:val="00E2396E"/>
    <w:rsid w:val="00E267B9"/>
    <w:rsid w:val="00E30BF3"/>
    <w:rsid w:val="00E43A93"/>
    <w:rsid w:val="00E46B4A"/>
    <w:rsid w:val="00E700DD"/>
    <w:rsid w:val="00E744C5"/>
    <w:rsid w:val="00E866F0"/>
    <w:rsid w:val="00EA1624"/>
    <w:rsid w:val="00EA1863"/>
    <w:rsid w:val="00EA27D5"/>
    <w:rsid w:val="00EB13F1"/>
    <w:rsid w:val="00EC0D48"/>
    <w:rsid w:val="00EF006B"/>
    <w:rsid w:val="00EF75D8"/>
    <w:rsid w:val="00F06218"/>
    <w:rsid w:val="00F2134A"/>
    <w:rsid w:val="00F34BF4"/>
    <w:rsid w:val="00F554A2"/>
    <w:rsid w:val="00F60059"/>
    <w:rsid w:val="00F648F3"/>
    <w:rsid w:val="00F841AF"/>
    <w:rsid w:val="00F865BC"/>
    <w:rsid w:val="00F86DDC"/>
    <w:rsid w:val="00FF2412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2E33"/>
    <w:rPr>
      <w:lang w:val="hu-HU" w:eastAsia="hu-HU"/>
    </w:rPr>
  </w:style>
  <w:style w:type="paragraph" w:styleId="Cmsor1">
    <w:name w:val="heading 1"/>
    <w:basedOn w:val="Norml"/>
    <w:next w:val="Norml"/>
    <w:qFormat/>
    <w:rsid w:val="00242E33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242E33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242E33"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242E33"/>
    <w:pPr>
      <w:keepNext/>
      <w:jc w:val="center"/>
      <w:outlineLvl w:val="3"/>
    </w:pPr>
    <w:rPr>
      <w:b/>
      <w:sz w:val="28"/>
      <w:u w:val="single"/>
    </w:rPr>
  </w:style>
  <w:style w:type="paragraph" w:styleId="Cmsor5">
    <w:name w:val="heading 5"/>
    <w:basedOn w:val="Norml"/>
    <w:next w:val="Norml"/>
    <w:qFormat/>
    <w:rsid w:val="00242E33"/>
    <w:pPr>
      <w:keepNext/>
      <w:ind w:left="360"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242E33"/>
    <w:pPr>
      <w:keepNext/>
      <w:jc w:val="center"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rsid w:val="00242E33"/>
    <w:pPr>
      <w:keepNext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42E33"/>
    <w:pPr>
      <w:jc w:val="both"/>
    </w:pPr>
    <w:rPr>
      <w:b/>
      <w:i/>
      <w:sz w:val="24"/>
    </w:rPr>
  </w:style>
  <w:style w:type="paragraph" w:styleId="Szvegtrzs2">
    <w:name w:val="Body Text 2"/>
    <w:basedOn w:val="Norml"/>
    <w:rsid w:val="00242E33"/>
    <w:pPr>
      <w:jc w:val="both"/>
    </w:pPr>
    <w:rPr>
      <w:sz w:val="24"/>
    </w:rPr>
  </w:style>
  <w:style w:type="paragraph" w:styleId="Szvegtrzs3">
    <w:name w:val="Body Text 3"/>
    <w:basedOn w:val="Norml"/>
    <w:rsid w:val="00242E33"/>
    <w:rPr>
      <w:sz w:val="24"/>
    </w:rPr>
  </w:style>
  <w:style w:type="paragraph" w:styleId="Szvegtrzsbehzssal">
    <w:name w:val="Body Text Indent"/>
    <w:basedOn w:val="Norml"/>
    <w:rsid w:val="00242E33"/>
    <w:pPr>
      <w:ind w:left="360"/>
    </w:pPr>
    <w:rPr>
      <w:sz w:val="24"/>
    </w:rPr>
  </w:style>
  <w:style w:type="paragraph" w:styleId="lfej">
    <w:name w:val="header"/>
    <w:basedOn w:val="Norml"/>
    <w:rsid w:val="00242E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2E33"/>
  </w:style>
  <w:style w:type="paragraph" w:styleId="Buborkszveg">
    <w:name w:val="Balloon Text"/>
    <w:basedOn w:val="Norml"/>
    <w:semiHidden/>
    <w:rsid w:val="009375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3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AA17A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788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XV. kerületi Polgármesteri Hivatal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Vig Zsolt</cp:lastModifiedBy>
  <cp:revision>3</cp:revision>
  <cp:lastPrinted>2018-01-09T14:18:00Z</cp:lastPrinted>
  <dcterms:created xsi:type="dcterms:W3CDTF">2021-02-06T21:23:00Z</dcterms:created>
  <dcterms:modified xsi:type="dcterms:W3CDTF">2021-02-06T21:29:00Z</dcterms:modified>
</cp:coreProperties>
</file>