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1" w:type="dxa"/>
        <w:tblBorders>
          <w:bottom w:val="single" w:sz="4" w:space="0" w:color="auto"/>
        </w:tblBorders>
        <w:tblLayout w:type="fixed"/>
        <w:tblLook w:val="01E0"/>
      </w:tblPr>
      <w:tblGrid>
        <w:gridCol w:w="1708"/>
        <w:gridCol w:w="6245"/>
        <w:gridCol w:w="1708"/>
      </w:tblGrid>
      <w:tr w:rsidR="001D48BA" w:rsidRPr="00F76FDD" w:rsidTr="0053763B">
        <w:trPr>
          <w:trHeight w:hRule="exact" w:val="1697"/>
        </w:trPr>
        <w:tc>
          <w:tcPr>
            <w:tcW w:w="17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BA" w:rsidRDefault="001D48BA" w:rsidP="0053763B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730250"/>
                  <wp:effectExtent l="19050" t="0" r="0" b="0"/>
                  <wp:docPr id="1" name="Kép 1" descr="címe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BA" w:rsidRPr="00B72995" w:rsidRDefault="001D48BA" w:rsidP="0053763B">
            <w:pPr>
              <w:jc w:val="center"/>
              <w:rPr>
                <w:sz w:val="28"/>
                <w:szCs w:val="28"/>
              </w:rPr>
            </w:pPr>
            <w:r w:rsidRPr="00B72995">
              <w:rPr>
                <w:sz w:val="28"/>
                <w:szCs w:val="28"/>
              </w:rPr>
              <w:t>Budapest Főváros XV. kerület</w:t>
            </w:r>
            <w:r w:rsidR="00B72995" w:rsidRPr="00B72995">
              <w:rPr>
                <w:sz w:val="28"/>
                <w:szCs w:val="28"/>
              </w:rPr>
              <w:t>i Önkormányzat</w:t>
            </w:r>
          </w:p>
          <w:p w:rsidR="001D48BA" w:rsidRPr="00B72995" w:rsidRDefault="001D48BA" w:rsidP="0053763B">
            <w:pPr>
              <w:pStyle w:val="lfej"/>
              <w:jc w:val="center"/>
              <w:rPr>
                <w:b/>
                <w:sz w:val="28"/>
                <w:szCs w:val="28"/>
              </w:rPr>
            </w:pPr>
            <w:r w:rsidRPr="00B72995">
              <w:rPr>
                <w:b/>
                <w:sz w:val="28"/>
                <w:szCs w:val="28"/>
              </w:rPr>
              <w:t xml:space="preserve">Kerület- és Vállalkozásfejlesztési, Érték- és Környezetvédelmi Bizottságának </w:t>
            </w:r>
          </w:p>
          <w:p w:rsidR="001D48BA" w:rsidRPr="00FB2E4E" w:rsidRDefault="001D48BA" w:rsidP="0053763B">
            <w:pPr>
              <w:pStyle w:val="lfej"/>
              <w:jc w:val="center"/>
              <w:rPr>
                <w:b/>
              </w:rPr>
            </w:pPr>
            <w:r w:rsidRPr="00B72995">
              <w:rPr>
                <w:b/>
                <w:sz w:val="28"/>
                <w:szCs w:val="28"/>
              </w:rPr>
              <w:t>Elnöke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BA" w:rsidRPr="00F76FDD" w:rsidRDefault="001D48BA" w:rsidP="0053763B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2350" cy="641350"/>
                  <wp:effectExtent l="19050" t="0" r="6350" b="0"/>
                  <wp:docPr id="2" name="Kép 2" descr="Certop_9001-BL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top_9001-BL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8DA" w:rsidRPr="009315A4" w:rsidRDefault="002418DA" w:rsidP="002418DA">
      <w:pPr>
        <w:rPr>
          <w:b/>
        </w:rPr>
      </w:pPr>
      <w:r w:rsidRPr="009315A4">
        <w:rPr>
          <w:b/>
        </w:rPr>
        <w:t xml:space="preserve">Ülés szám: </w:t>
      </w:r>
      <w:proofErr w:type="gramStart"/>
      <w:r w:rsidR="001C46C1" w:rsidRPr="009315A4">
        <w:rPr>
          <w:b/>
        </w:rPr>
        <w:t>KÉB</w:t>
      </w:r>
      <w:r w:rsidR="003B7B75" w:rsidRPr="003B7B75">
        <w:t xml:space="preserve"> </w:t>
      </w:r>
      <w:r w:rsidR="00C1528F" w:rsidRPr="003B7B75">
        <w:t xml:space="preserve"> </w:t>
      </w:r>
      <w:r w:rsidR="003B7B75" w:rsidRPr="003B7B75">
        <w:t>1</w:t>
      </w:r>
      <w:proofErr w:type="gramEnd"/>
      <w:r w:rsidR="003B7B75">
        <w:rPr>
          <w:b/>
        </w:rPr>
        <w:t>/</w:t>
      </w:r>
      <w:r w:rsidR="00C1528F" w:rsidRPr="009315A4">
        <w:t>58</w:t>
      </w:r>
      <w:r w:rsidR="00C1528F" w:rsidRPr="009315A4">
        <w:rPr>
          <w:b/>
        </w:rPr>
        <w:t>-</w:t>
      </w:r>
      <w:r w:rsidR="00C212DD">
        <w:rPr>
          <w:b/>
        </w:rPr>
        <w:t>5</w:t>
      </w:r>
      <w:r w:rsidR="00C1528F" w:rsidRPr="009315A4">
        <w:t>/</w:t>
      </w:r>
      <w:r w:rsidRPr="009315A4">
        <w:t>201</w:t>
      </w:r>
      <w:r w:rsidR="001C46C1" w:rsidRPr="009315A4">
        <w:t>5</w:t>
      </w:r>
      <w:r w:rsidRPr="009315A4">
        <w:t>.</w:t>
      </w:r>
    </w:p>
    <w:p w:rsidR="002418DA" w:rsidRDefault="002418DA" w:rsidP="002418DA">
      <w:pPr>
        <w:jc w:val="center"/>
      </w:pPr>
    </w:p>
    <w:p w:rsidR="009315A4" w:rsidRDefault="009315A4" w:rsidP="002418DA">
      <w:pPr>
        <w:jc w:val="center"/>
      </w:pPr>
    </w:p>
    <w:p w:rsidR="002418DA" w:rsidRPr="00DF4308" w:rsidRDefault="002418DA" w:rsidP="002418DA">
      <w:pPr>
        <w:jc w:val="center"/>
        <w:rPr>
          <w:b/>
        </w:rPr>
      </w:pPr>
      <w:r w:rsidRPr="00DF4308">
        <w:rPr>
          <w:b/>
        </w:rPr>
        <w:t>MEGHÍVÓ</w:t>
      </w:r>
    </w:p>
    <w:p w:rsidR="002418DA" w:rsidRPr="00DF4308" w:rsidRDefault="002418DA" w:rsidP="002418DA">
      <w:pPr>
        <w:jc w:val="center"/>
        <w:rPr>
          <w:b/>
        </w:rPr>
      </w:pPr>
    </w:p>
    <w:p w:rsidR="002418DA" w:rsidRPr="009315A4" w:rsidRDefault="002418DA" w:rsidP="002418DA">
      <w:pPr>
        <w:jc w:val="center"/>
      </w:pPr>
      <w:r w:rsidRPr="009315A4">
        <w:t>Értesítem, hogy Budapest Főváros XV. kerületi Önkormányzat</w:t>
      </w:r>
    </w:p>
    <w:p w:rsidR="002418DA" w:rsidRDefault="001C46C1" w:rsidP="002418DA">
      <w:pPr>
        <w:jc w:val="center"/>
        <w:rPr>
          <w:b/>
        </w:rPr>
      </w:pPr>
      <w:r w:rsidRPr="001D303C">
        <w:rPr>
          <w:b/>
        </w:rPr>
        <w:t>Kerület- és Vállalkozásfejlesztési, Érték- és Környezetvédelmi Bizottsá</w:t>
      </w:r>
      <w:r>
        <w:rPr>
          <w:b/>
        </w:rPr>
        <w:t>gá</w:t>
      </w:r>
      <w:r w:rsidR="002418DA" w:rsidRPr="00DF4308">
        <w:rPr>
          <w:b/>
        </w:rPr>
        <w:t>nak</w:t>
      </w:r>
    </w:p>
    <w:p w:rsidR="002418DA" w:rsidRPr="00DF4308" w:rsidRDefault="002418DA" w:rsidP="002418DA">
      <w:pPr>
        <w:jc w:val="center"/>
        <w:rPr>
          <w:b/>
        </w:rPr>
      </w:pPr>
      <w:proofErr w:type="gramStart"/>
      <w:r w:rsidRPr="00DF4308">
        <w:rPr>
          <w:b/>
        </w:rPr>
        <w:t>ülését</w:t>
      </w:r>
      <w:proofErr w:type="gramEnd"/>
    </w:p>
    <w:p w:rsidR="002418DA" w:rsidRPr="00DF4308" w:rsidRDefault="002418DA" w:rsidP="002418DA">
      <w:pPr>
        <w:jc w:val="center"/>
        <w:rPr>
          <w:b/>
        </w:rPr>
      </w:pPr>
    </w:p>
    <w:p w:rsidR="002418DA" w:rsidRPr="009315A4" w:rsidRDefault="002418DA" w:rsidP="002418DA">
      <w:pPr>
        <w:jc w:val="center"/>
        <w:rPr>
          <w:b/>
          <w:sz w:val="28"/>
          <w:szCs w:val="28"/>
        </w:rPr>
      </w:pPr>
      <w:r w:rsidRPr="009315A4">
        <w:rPr>
          <w:b/>
          <w:sz w:val="28"/>
          <w:szCs w:val="28"/>
        </w:rPr>
        <w:t>201</w:t>
      </w:r>
      <w:r w:rsidR="001C46C1" w:rsidRPr="009315A4">
        <w:rPr>
          <w:b/>
          <w:sz w:val="28"/>
          <w:szCs w:val="28"/>
        </w:rPr>
        <w:t>5</w:t>
      </w:r>
      <w:r w:rsidRPr="009315A4">
        <w:rPr>
          <w:b/>
          <w:sz w:val="28"/>
          <w:szCs w:val="28"/>
        </w:rPr>
        <w:t xml:space="preserve">. </w:t>
      </w:r>
      <w:r w:rsidR="00C212DD">
        <w:rPr>
          <w:b/>
          <w:sz w:val="28"/>
          <w:szCs w:val="28"/>
        </w:rPr>
        <w:t>március</w:t>
      </w:r>
      <w:r w:rsidRPr="009315A4">
        <w:rPr>
          <w:b/>
          <w:sz w:val="28"/>
          <w:szCs w:val="28"/>
        </w:rPr>
        <w:t xml:space="preserve"> </w:t>
      </w:r>
      <w:r w:rsidR="005C2806">
        <w:rPr>
          <w:b/>
          <w:sz w:val="28"/>
          <w:szCs w:val="28"/>
        </w:rPr>
        <w:t>2</w:t>
      </w:r>
      <w:r w:rsidR="008234F7">
        <w:rPr>
          <w:b/>
          <w:sz w:val="28"/>
          <w:szCs w:val="28"/>
        </w:rPr>
        <w:t>3</w:t>
      </w:r>
      <w:r w:rsidR="001C46C1" w:rsidRPr="009315A4">
        <w:rPr>
          <w:b/>
          <w:sz w:val="28"/>
          <w:szCs w:val="28"/>
        </w:rPr>
        <w:t xml:space="preserve">. </w:t>
      </w:r>
      <w:r w:rsidRPr="009315A4">
        <w:rPr>
          <w:b/>
          <w:sz w:val="28"/>
          <w:szCs w:val="28"/>
        </w:rPr>
        <w:t>(</w:t>
      </w:r>
      <w:r w:rsidR="005C2806">
        <w:rPr>
          <w:b/>
          <w:sz w:val="28"/>
          <w:szCs w:val="28"/>
        </w:rPr>
        <w:t>hétfő</w:t>
      </w:r>
      <w:r w:rsidRPr="009315A4">
        <w:rPr>
          <w:b/>
          <w:sz w:val="28"/>
          <w:szCs w:val="28"/>
        </w:rPr>
        <w:t>)</w:t>
      </w:r>
    </w:p>
    <w:p w:rsidR="002418DA" w:rsidRPr="00AF5E06" w:rsidRDefault="002418DA" w:rsidP="002418DA">
      <w:pPr>
        <w:jc w:val="center"/>
        <w:rPr>
          <w:b/>
        </w:rPr>
      </w:pPr>
      <w:r w:rsidRPr="009315A4">
        <w:rPr>
          <w:b/>
          <w:sz w:val="28"/>
          <w:szCs w:val="28"/>
        </w:rPr>
        <w:t>1</w:t>
      </w:r>
      <w:r w:rsidR="005C2806">
        <w:rPr>
          <w:b/>
          <w:sz w:val="28"/>
          <w:szCs w:val="28"/>
        </w:rPr>
        <w:t>7,00</w:t>
      </w:r>
      <w:r w:rsidRPr="009315A4">
        <w:rPr>
          <w:b/>
          <w:sz w:val="28"/>
          <w:szCs w:val="28"/>
        </w:rPr>
        <w:t xml:space="preserve"> órára</w:t>
      </w:r>
    </w:p>
    <w:p w:rsidR="002418DA" w:rsidRPr="00DF4308" w:rsidRDefault="002418DA" w:rsidP="002418DA">
      <w:pPr>
        <w:jc w:val="center"/>
        <w:rPr>
          <w:b/>
        </w:rPr>
      </w:pPr>
    </w:p>
    <w:p w:rsidR="002418DA" w:rsidRPr="00DF4308" w:rsidRDefault="002418DA" w:rsidP="002418DA">
      <w:pPr>
        <w:jc w:val="center"/>
        <w:rPr>
          <w:b/>
        </w:rPr>
      </w:pPr>
      <w:proofErr w:type="gramStart"/>
      <w:r w:rsidRPr="00DF4308">
        <w:rPr>
          <w:b/>
        </w:rPr>
        <w:t>összehívo</w:t>
      </w:r>
      <w:r>
        <w:rPr>
          <w:b/>
        </w:rPr>
        <w:t>m</w:t>
      </w:r>
      <w:proofErr w:type="gramEnd"/>
      <w:r>
        <w:rPr>
          <w:b/>
        </w:rPr>
        <w:t>, melyre tisztelettel meghívom</w:t>
      </w:r>
    </w:p>
    <w:p w:rsidR="002418DA" w:rsidRPr="00DF4308" w:rsidRDefault="002418DA" w:rsidP="002418DA">
      <w:pPr>
        <w:jc w:val="center"/>
      </w:pPr>
    </w:p>
    <w:p w:rsidR="002418DA" w:rsidRPr="00DF4308" w:rsidRDefault="002418DA" w:rsidP="002418DA">
      <w:pPr>
        <w:jc w:val="center"/>
      </w:pPr>
    </w:p>
    <w:p w:rsidR="002418DA" w:rsidRPr="00DF4308" w:rsidRDefault="002418DA" w:rsidP="002418DA">
      <w:pPr>
        <w:jc w:val="both"/>
      </w:pPr>
      <w:r w:rsidRPr="00DF4308">
        <w:rPr>
          <w:b/>
        </w:rPr>
        <w:t>Az ülés helye:</w:t>
      </w:r>
      <w:r w:rsidRPr="00DF4308">
        <w:tab/>
      </w:r>
      <w:r w:rsidRPr="00DF4308">
        <w:tab/>
        <w:t>Polgármesteri Hivatal (1153 Budapest, Bocskai utca 1-3.)</w:t>
      </w:r>
    </w:p>
    <w:p w:rsidR="002418DA" w:rsidRPr="008234F7" w:rsidRDefault="002418DA" w:rsidP="002418DA">
      <w:pPr>
        <w:jc w:val="both"/>
        <w:rPr>
          <w:b/>
        </w:rPr>
      </w:pPr>
      <w:r>
        <w:tab/>
      </w:r>
      <w:r>
        <w:tab/>
      </w:r>
      <w:r>
        <w:tab/>
      </w:r>
      <w:r w:rsidR="008234F7" w:rsidRPr="008234F7">
        <w:rPr>
          <w:b/>
        </w:rPr>
        <w:t>Díszterem</w:t>
      </w:r>
    </w:p>
    <w:p w:rsidR="002418DA" w:rsidRDefault="002418DA" w:rsidP="002418DA">
      <w:pPr>
        <w:jc w:val="both"/>
      </w:pPr>
    </w:p>
    <w:p w:rsidR="002418DA" w:rsidRDefault="002418DA" w:rsidP="002418DA">
      <w:pPr>
        <w:jc w:val="both"/>
      </w:pPr>
    </w:p>
    <w:p w:rsidR="002418DA" w:rsidRPr="00DF4308" w:rsidRDefault="002418DA" w:rsidP="002418DA">
      <w:pPr>
        <w:jc w:val="both"/>
        <w:rPr>
          <w:b/>
        </w:rPr>
      </w:pPr>
      <w:r>
        <w:rPr>
          <w:b/>
        </w:rPr>
        <w:t>Budapest, 201</w:t>
      </w:r>
      <w:r w:rsidR="001C46C1">
        <w:rPr>
          <w:b/>
        </w:rPr>
        <w:t>5</w:t>
      </w:r>
      <w:r>
        <w:rPr>
          <w:b/>
        </w:rPr>
        <w:t xml:space="preserve">. </w:t>
      </w:r>
      <w:r w:rsidR="00C212DD">
        <w:rPr>
          <w:b/>
        </w:rPr>
        <w:t>március</w:t>
      </w:r>
      <w:r w:rsidR="00C1528F">
        <w:rPr>
          <w:b/>
        </w:rPr>
        <w:t xml:space="preserve"> </w:t>
      </w:r>
      <w:r w:rsidR="00145C0B">
        <w:rPr>
          <w:b/>
        </w:rPr>
        <w:t>19</w:t>
      </w:r>
      <w:r w:rsidR="00C1528F">
        <w:rPr>
          <w:b/>
        </w:rPr>
        <w:t>.</w:t>
      </w:r>
    </w:p>
    <w:p w:rsidR="002418DA" w:rsidRDefault="002418DA" w:rsidP="002418DA">
      <w:pPr>
        <w:jc w:val="both"/>
      </w:pPr>
    </w:p>
    <w:p w:rsidR="002418DA" w:rsidRPr="00DF4308" w:rsidRDefault="002418DA" w:rsidP="002418DA">
      <w:pPr>
        <w:jc w:val="both"/>
      </w:pPr>
    </w:p>
    <w:p w:rsidR="002418DA" w:rsidRPr="00DF4308" w:rsidRDefault="002418DA" w:rsidP="002418DA">
      <w:pPr>
        <w:jc w:val="center"/>
        <w:rPr>
          <w:b/>
        </w:rPr>
      </w:pPr>
      <w:r w:rsidRPr="00DF4308">
        <w:rPr>
          <w:b/>
        </w:rPr>
        <w:t>Tisztelettel:</w:t>
      </w:r>
    </w:p>
    <w:p w:rsidR="002418DA" w:rsidRDefault="002418DA" w:rsidP="002418DA">
      <w:pPr>
        <w:jc w:val="center"/>
      </w:pPr>
    </w:p>
    <w:p w:rsidR="002418DA" w:rsidRDefault="002418DA" w:rsidP="002418DA">
      <w:pPr>
        <w:jc w:val="center"/>
      </w:pPr>
    </w:p>
    <w:p w:rsidR="002418DA" w:rsidRPr="00DF4308" w:rsidRDefault="002418DA" w:rsidP="002418DA">
      <w:pPr>
        <w:jc w:val="center"/>
      </w:pPr>
    </w:p>
    <w:tbl>
      <w:tblPr>
        <w:tblW w:w="0" w:type="auto"/>
        <w:tblInd w:w="5760" w:type="dxa"/>
        <w:tblLook w:val="01E0"/>
      </w:tblPr>
      <w:tblGrid>
        <w:gridCol w:w="2376"/>
      </w:tblGrid>
      <w:tr w:rsidR="002418DA" w:rsidRPr="00DF4308" w:rsidTr="00DD259C">
        <w:tc>
          <w:tcPr>
            <w:tcW w:w="2376" w:type="dxa"/>
          </w:tcPr>
          <w:p w:rsidR="002418DA" w:rsidRPr="00AE0517" w:rsidRDefault="001C46C1" w:rsidP="00495D60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AE0517">
                <w:rPr>
                  <w:b/>
                </w:rPr>
                <w:t>Csonka László</w:t>
              </w:r>
            </w:smartTag>
            <w:r w:rsidR="002418DA" w:rsidRPr="00AE0517">
              <w:rPr>
                <w:b/>
              </w:rPr>
              <w:t xml:space="preserve"> s.k.</w:t>
            </w:r>
          </w:p>
        </w:tc>
      </w:tr>
      <w:tr w:rsidR="002418DA" w:rsidRPr="00DF4308" w:rsidTr="00DD259C">
        <w:tc>
          <w:tcPr>
            <w:tcW w:w="2376" w:type="dxa"/>
          </w:tcPr>
          <w:p w:rsidR="002418DA" w:rsidRPr="00DF4308" w:rsidRDefault="002418DA" w:rsidP="00495D60">
            <w:pPr>
              <w:jc w:val="center"/>
            </w:pPr>
            <w:r w:rsidRPr="00DF4308">
              <w:t>elnök</w:t>
            </w:r>
          </w:p>
        </w:tc>
      </w:tr>
    </w:tbl>
    <w:p w:rsidR="002418DA" w:rsidRDefault="002418DA" w:rsidP="002418DA">
      <w:pPr>
        <w:jc w:val="both"/>
        <w:rPr>
          <w:b/>
        </w:rPr>
      </w:pPr>
      <w:r w:rsidRPr="0009721D">
        <w:rPr>
          <w:b/>
          <w:u w:val="single"/>
        </w:rPr>
        <w:t>Javaslat a napirendre</w:t>
      </w:r>
      <w:r w:rsidRPr="00DF4308">
        <w:rPr>
          <w:b/>
        </w:rPr>
        <w:t>:</w:t>
      </w:r>
    </w:p>
    <w:p w:rsidR="002418DA" w:rsidRDefault="002418DA" w:rsidP="002418DA">
      <w:pPr>
        <w:jc w:val="both"/>
      </w:pPr>
    </w:p>
    <w:p w:rsidR="002418DA" w:rsidRDefault="002418DA" w:rsidP="002418DA">
      <w:pPr>
        <w:jc w:val="both"/>
      </w:pPr>
    </w:p>
    <w:p w:rsidR="00C1528F" w:rsidRPr="004439F7" w:rsidRDefault="00C1528F" w:rsidP="00C1528F">
      <w:pPr>
        <w:jc w:val="both"/>
        <w:rPr>
          <w:b/>
          <w:i/>
        </w:rPr>
      </w:pPr>
      <w:r w:rsidRPr="004439F7">
        <w:rPr>
          <w:b/>
          <w:i/>
        </w:rPr>
        <w:t xml:space="preserve">Nyilvános ülés </w:t>
      </w:r>
    </w:p>
    <w:p w:rsidR="00C1528F" w:rsidRDefault="00C1528F" w:rsidP="002418DA">
      <w:pPr>
        <w:jc w:val="both"/>
      </w:pPr>
    </w:p>
    <w:p w:rsidR="00D90CC0" w:rsidRPr="00715F89" w:rsidRDefault="00D90CC0" w:rsidP="00D90CC0">
      <w:pPr>
        <w:numPr>
          <w:ilvl w:val="0"/>
          <w:numId w:val="1"/>
        </w:numPr>
        <w:tabs>
          <w:tab w:val="clear" w:pos="720"/>
        </w:tabs>
        <w:ind w:hanging="720"/>
        <w:jc w:val="both"/>
      </w:pPr>
      <w:r w:rsidRPr="00715F89">
        <w:rPr>
          <w:b/>
        </w:rPr>
        <w:t xml:space="preserve">Előterjesztés Budapest Főváros XV. kerület Rákospalota, Pestújhely, Újpalota Önkormányzat 2015. évi költségvetésének I. számú módosításáról </w:t>
      </w:r>
    </w:p>
    <w:p w:rsidR="00D90CC0" w:rsidRPr="00715F89" w:rsidRDefault="00D90CC0" w:rsidP="00D90CC0">
      <w:pPr>
        <w:ind w:left="708"/>
        <w:jc w:val="both"/>
      </w:pPr>
      <w:r w:rsidRPr="00715F89">
        <w:rPr>
          <w:bCs/>
        </w:rPr>
        <w:t>(</w:t>
      </w:r>
      <w:proofErr w:type="spellStart"/>
      <w:r w:rsidRPr="00715F89">
        <w:rPr>
          <w:bCs/>
        </w:rPr>
        <w:t>Ikt.sz</w:t>
      </w:r>
      <w:proofErr w:type="spellEnd"/>
      <w:r w:rsidRPr="00715F89">
        <w:rPr>
          <w:bCs/>
        </w:rPr>
        <w:t>. 1/47-</w:t>
      </w:r>
      <w:r w:rsidRPr="00715F89">
        <w:rPr>
          <w:b/>
          <w:bCs/>
        </w:rPr>
        <w:t>75/</w:t>
      </w:r>
      <w:r w:rsidRPr="00715F89">
        <w:rPr>
          <w:bCs/>
        </w:rPr>
        <w:t xml:space="preserve">2015. sz. anyag) </w:t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/>
          <w:bCs/>
        </w:rPr>
        <w:t>„R”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Előterjesztő:</w:t>
      </w:r>
      <w:r w:rsidRPr="00715F89">
        <w:rPr>
          <w:b/>
        </w:rPr>
        <w:tab/>
      </w:r>
      <w:r w:rsidRPr="00715F89">
        <w:t>Hajdu László polgármester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Előadó:</w:t>
      </w:r>
      <w:r w:rsidRPr="00715F89">
        <w:tab/>
      </w:r>
      <w:proofErr w:type="spellStart"/>
      <w:r w:rsidRPr="00715F89">
        <w:t>Hőrich</w:t>
      </w:r>
      <w:proofErr w:type="spellEnd"/>
      <w:r w:rsidRPr="00715F89">
        <w:t xml:space="preserve"> Szilvia főosztályvezető</w:t>
      </w:r>
    </w:p>
    <w:p w:rsidR="00D90CC0" w:rsidRPr="00715F89" w:rsidRDefault="00D90CC0" w:rsidP="00D90CC0">
      <w:pPr>
        <w:jc w:val="both"/>
      </w:pPr>
    </w:p>
    <w:p w:rsidR="00D90CC0" w:rsidRPr="00715F89" w:rsidRDefault="00D90CC0" w:rsidP="00D90CC0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715F89">
        <w:rPr>
          <w:b/>
        </w:rPr>
        <w:t xml:space="preserve">Előterjesztés a helyi vendéglátás fejlesztéséről szóló „Jöjjön ki Palotára” című pályázat kiírásáról </w:t>
      </w:r>
      <w:r w:rsidRPr="00715F89">
        <w:rPr>
          <w:bCs/>
        </w:rPr>
        <w:t>(</w:t>
      </w:r>
      <w:proofErr w:type="spellStart"/>
      <w:r w:rsidRPr="00715F89">
        <w:rPr>
          <w:bCs/>
        </w:rPr>
        <w:t>Ikt.sz</w:t>
      </w:r>
      <w:proofErr w:type="spellEnd"/>
      <w:r w:rsidRPr="00715F89">
        <w:rPr>
          <w:bCs/>
        </w:rPr>
        <w:t>. 1/59-</w:t>
      </w:r>
      <w:r w:rsidRPr="00715F89">
        <w:rPr>
          <w:b/>
          <w:bCs/>
        </w:rPr>
        <w:t>13/</w:t>
      </w:r>
      <w:r w:rsidRPr="00715F89">
        <w:rPr>
          <w:bCs/>
        </w:rPr>
        <w:t>2015. sz. anyag)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Előterjesztő:</w:t>
      </w:r>
      <w:r w:rsidRPr="00715F89">
        <w:rPr>
          <w:b/>
        </w:rPr>
        <w:tab/>
      </w:r>
      <w:r w:rsidRPr="00715F89">
        <w:t>Hajdu László polgármester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Előadó:</w:t>
      </w:r>
      <w:r w:rsidRPr="00715F89">
        <w:tab/>
        <w:t xml:space="preserve">dr. </w:t>
      </w:r>
      <w:proofErr w:type="spellStart"/>
      <w:r w:rsidRPr="00715F89">
        <w:t>Erdélyi-Kincses</w:t>
      </w:r>
      <w:proofErr w:type="spellEnd"/>
      <w:r w:rsidRPr="00715F89">
        <w:t xml:space="preserve"> Andrea kabinetvezető</w:t>
      </w:r>
    </w:p>
    <w:p w:rsidR="00D90CC0" w:rsidRPr="00715F89" w:rsidRDefault="00D90CC0" w:rsidP="00911BC2">
      <w:pPr>
        <w:jc w:val="both"/>
      </w:pPr>
    </w:p>
    <w:p w:rsidR="00D90CC0" w:rsidRDefault="00D90CC0" w:rsidP="00D90CC0">
      <w:pPr>
        <w:jc w:val="both"/>
      </w:pPr>
    </w:p>
    <w:p w:rsidR="00D90CC0" w:rsidRDefault="00D90CC0" w:rsidP="00D90CC0">
      <w:pPr>
        <w:jc w:val="both"/>
      </w:pPr>
    </w:p>
    <w:p w:rsidR="00D90CC0" w:rsidRDefault="00D90CC0" w:rsidP="00D90CC0">
      <w:pPr>
        <w:jc w:val="both"/>
      </w:pPr>
    </w:p>
    <w:p w:rsidR="00D90CC0" w:rsidRDefault="00D90CC0" w:rsidP="00D90CC0">
      <w:pPr>
        <w:jc w:val="both"/>
      </w:pPr>
    </w:p>
    <w:p w:rsidR="00D90CC0" w:rsidRPr="00D90CC0" w:rsidRDefault="00D90CC0" w:rsidP="00D90CC0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D90CC0">
        <w:rPr>
          <w:b/>
        </w:rPr>
        <w:t xml:space="preserve">Előterjesztés a Budapest XV. kerület Gyám utca közterület nevének megváltoztatására </w:t>
      </w:r>
      <w:r w:rsidRPr="00D90CC0">
        <w:rPr>
          <w:bCs/>
        </w:rPr>
        <w:t>(</w:t>
      </w:r>
      <w:proofErr w:type="spellStart"/>
      <w:r w:rsidRPr="00D90CC0">
        <w:rPr>
          <w:bCs/>
        </w:rPr>
        <w:t>Ikt.sz</w:t>
      </w:r>
      <w:proofErr w:type="spellEnd"/>
      <w:r w:rsidRPr="00D90CC0">
        <w:rPr>
          <w:bCs/>
        </w:rPr>
        <w:t>. 1/47-</w:t>
      </w:r>
      <w:r w:rsidRPr="00D90CC0">
        <w:rPr>
          <w:b/>
          <w:bCs/>
        </w:rPr>
        <w:t>54/</w:t>
      </w:r>
      <w:r w:rsidRPr="00D90CC0">
        <w:rPr>
          <w:bCs/>
        </w:rPr>
        <w:t>2015. sz. anyag)</w:t>
      </w:r>
    </w:p>
    <w:p w:rsidR="00D90CC0" w:rsidRPr="00D90CC0" w:rsidRDefault="00D90CC0" w:rsidP="00D90CC0">
      <w:pPr>
        <w:ind w:left="708"/>
        <w:jc w:val="both"/>
      </w:pPr>
      <w:r w:rsidRPr="00D90CC0">
        <w:rPr>
          <w:b/>
        </w:rPr>
        <w:t>Előterjesztő:</w:t>
      </w:r>
      <w:r w:rsidRPr="00D90CC0">
        <w:rPr>
          <w:b/>
        </w:rPr>
        <w:tab/>
      </w:r>
      <w:r w:rsidRPr="00D90CC0">
        <w:t>Hajdu László polgármester</w:t>
      </w:r>
    </w:p>
    <w:p w:rsidR="00D90CC0" w:rsidRPr="00D90CC0" w:rsidRDefault="00D90CC0" w:rsidP="00D90CC0">
      <w:pPr>
        <w:ind w:left="708"/>
        <w:jc w:val="both"/>
      </w:pPr>
      <w:r w:rsidRPr="00D90CC0">
        <w:rPr>
          <w:b/>
        </w:rPr>
        <w:t>Előadó:</w:t>
      </w:r>
      <w:r w:rsidRPr="00D90CC0">
        <w:rPr>
          <w:b/>
        </w:rPr>
        <w:tab/>
      </w:r>
      <w:r w:rsidRPr="00D90CC0">
        <w:t xml:space="preserve">Vargáné dr. </w:t>
      </w:r>
      <w:proofErr w:type="spellStart"/>
      <w:r w:rsidRPr="00D90CC0">
        <w:t>Kalán</w:t>
      </w:r>
      <w:proofErr w:type="spellEnd"/>
      <w:r w:rsidRPr="00D90CC0">
        <w:t xml:space="preserve"> Ilona főosztályvezető</w:t>
      </w:r>
    </w:p>
    <w:p w:rsidR="00D90CC0" w:rsidRPr="00D90CC0" w:rsidRDefault="00D90CC0" w:rsidP="00D90CC0">
      <w:pPr>
        <w:jc w:val="both"/>
      </w:pPr>
    </w:p>
    <w:p w:rsidR="00D90CC0" w:rsidRPr="00715F89" w:rsidRDefault="00D90CC0" w:rsidP="00D90CC0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715F89">
        <w:rPr>
          <w:b/>
        </w:rPr>
        <w:t xml:space="preserve">Előterjesztés az önkormányzati beruházások és felújítások rendjéről szóló 49/2011. (XII.1.) önkormányzati rendelet hatályon kívül helyezéséről </w:t>
      </w:r>
    </w:p>
    <w:p w:rsidR="00D90CC0" w:rsidRPr="00715F89" w:rsidRDefault="00D90CC0" w:rsidP="00D90CC0">
      <w:pPr>
        <w:ind w:left="708"/>
        <w:jc w:val="both"/>
        <w:rPr>
          <w:b/>
        </w:rPr>
      </w:pPr>
      <w:r w:rsidRPr="00715F89">
        <w:rPr>
          <w:bCs/>
        </w:rPr>
        <w:t>(</w:t>
      </w:r>
      <w:proofErr w:type="spellStart"/>
      <w:r w:rsidRPr="00715F89">
        <w:rPr>
          <w:bCs/>
        </w:rPr>
        <w:t>Ikt.sz</w:t>
      </w:r>
      <w:proofErr w:type="spellEnd"/>
      <w:r w:rsidRPr="00715F89">
        <w:rPr>
          <w:bCs/>
        </w:rPr>
        <w:t>. 1/47-</w:t>
      </w:r>
      <w:r w:rsidRPr="00715F89">
        <w:rPr>
          <w:b/>
          <w:bCs/>
        </w:rPr>
        <w:t>67/</w:t>
      </w:r>
      <w:r w:rsidRPr="00715F89">
        <w:rPr>
          <w:bCs/>
        </w:rPr>
        <w:t xml:space="preserve">2015. sz. anyag) </w:t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/>
          <w:bCs/>
        </w:rPr>
        <w:t>„R”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Előterjesztő:</w:t>
      </w:r>
      <w:r w:rsidRPr="00715F89">
        <w:rPr>
          <w:b/>
        </w:rPr>
        <w:tab/>
      </w:r>
      <w:r w:rsidRPr="00715F89">
        <w:t>Hajdu László polgármester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Előadó:</w:t>
      </w:r>
      <w:r w:rsidRPr="00715F89">
        <w:rPr>
          <w:b/>
        </w:rPr>
        <w:tab/>
      </w:r>
      <w:r w:rsidRPr="00715F89">
        <w:t xml:space="preserve">dr. </w:t>
      </w:r>
      <w:proofErr w:type="spellStart"/>
      <w:r>
        <w:t>Trinn</w:t>
      </w:r>
      <w:proofErr w:type="spellEnd"/>
      <w:r>
        <w:t xml:space="preserve"> Miklós</w:t>
      </w:r>
      <w:r w:rsidRPr="00715F89">
        <w:t xml:space="preserve"> </w:t>
      </w:r>
      <w:r>
        <w:t>osztályvezető</w:t>
      </w:r>
    </w:p>
    <w:p w:rsidR="00D90CC0" w:rsidRDefault="00D90CC0" w:rsidP="00D90CC0">
      <w:pPr>
        <w:jc w:val="both"/>
      </w:pPr>
    </w:p>
    <w:p w:rsidR="00D90CC0" w:rsidRPr="00715F89" w:rsidRDefault="00D90CC0" w:rsidP="00D90CC0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715F89">
        <w:rPr>
          <w:b/>
        </w:rPr>
        <w:t xml:space="preserve">Előterjesztés a helyben központosított közbeszerzési rendszerről, valamint a helyi központi beszerző szervezet feladat- és hatásköréről szóló 35/2012. (IX. 28.) önkormányzati rendelet módosításáról </w:t>
      </w:r>
      <w:r w:rsidRPr="00715F89">
        <w:rPr>
          <w:bCs/>
        </w:rPr>
        <w:t>(</w:t>
      </w:r>
      <w:proofErr w:type="spellStart"/>
      <w:r w:rsidRPr="00715F89">
        <w:rPr>
          <w:bCs/>
        </w:rPr>
        <w:t>Ikt.sz</w:t>
      </w:r>
      <w:proofErr w:type="spellEnd"/>
      <w:r w:rsidRPr="00715F89">
        <w:rPr>
          <w:bCs/>
        </w:rPr>
        <w:t>. 1/47-</w:t>
      </w:r>
      <w:r w:rsidRPr="00715F89">
        <w:rPr>
          <w:b/>
          <w:bCs/>
        </w:rPr>
        <w:t>78/</w:t>
      </w:r>
      <w:r w:rsidRPr="00715F89">
        <w:rPr>
          <w:bCs/>
        </w:rPr>
        <w:t xml:space="preserve">2015. sz. anyag) </w:t>
      </w:r>
      <w:r w:rsidRPr="00715F89">
        <w:rPr>
          <w:bCs/>
        </w:rPr>
        <w:tab/>
      </w:r>
      <w:r w:rsidRPr="00715F89">
        <w:rPr>
          <w:b/>
          <w:bCs/>
        </w:rPr>
        <w:t>„R”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Előterjesztő:</w:t>
      </w:r>
      <w:r w:rsidRPr="00715F89">
        <w:rPr>
          <w:b/>
        </w:rPr>
        <w:tab/>
      </w:r>
      <w:r w:rsidRPr="00715F89">
        <w:t>Hajdu László polgármester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Előadó:</w:t>
      </w:r>
      <w:r w:rsidRPr="00715F89">
        <w:rPr>
          <w:b/>
        </w:rPr>
        <w:tab/>
      </w:r>
      <w:r w:rsidRPr="00715F89">
        <w:t xml:space="preserve">dr. </w:t>
      </w:r>
      <w:proofErr w:type="spellStart"/>
      <w:r>
        <w:t>Trinn</w:t>
      </w:r>
      <w:proofErr w:type="spellEnd"/>
      <w:r>
        <w:t xml:space="preserve"> Miklós</w:t>
      </w:r>
      <w:r w:rsidRPr="00715F89">
        <w:t xml:space="preserve"> </w:t>
      </w:r>
      <w:r>
        <w:t>osztályvezető</w:t>
      </w:r>
    </w:p>
    <w:p w:rsidR="00D90CC0" w:rsidRPr="00715F89" w:rsidRDefault="00D90CC0" w:rsidP="00D90CC0">
      <w:pPr>
        <w:jc w:val="both"/>
      </w:pPr>
    </w:p>
    <w:p w:rsidR="00D90CC0" w:rsidRPr="00715F89" w:rsidRDefault="00D90CC0" w:rsidP="00D90CC0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715F89">
        <w:rPr>
          <w:b/>
        </w:rPr>
        <w:t xml:space="preserve">Előterjesztés a Budapesti Kereskedelmi Iparkamarával kötendő együttműködési megállapodás megkötéséről </w:t>
      </w:r>
      <w:r w:rsidRPr="00715F89">
        <w:rPr>
          <w:bCs/>
        </w:rPr>
        <w:t>(</w:t>
      </w:r>
      <w:proofErr w:type="spellStart"/>
      <w:r w:rsidRPr="00715F89">
        <w:rPr>
          <w:bCs/>
        </w:rPr>
        <w:t>Ikt.sz</w:t>
      </w:r>
      <w:proofErr w:type="spellEnd"/>
      <w:r w:rsidRPr="00715F89">
        <w:rPr>
          <w:bCs/>
        </w:rPr>
        <w:t>. 1/47-</w:t>
      </w:r>
      <w:r w:rsidRPr="00715F89">
        <w:rPr>
          <w:b/>
          <w:bCs/>
        </w:rPr>
        <w:t>71/</w:t>
      </w:r>
      <w:r w:rsidRPr="00715F89">
        <w:rPr>
          <w:bCs/>
        </w:rPr>
        <w:t>2015. sz. anyag)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Előterjesztő:</w:t>
      </w:r>
      <w:r w:rsidRPr="00715F89">
        <w:rPr>
          <w:b/>
        </w:rPr>
        <w:tab/>
      </w:r>
      <w:r w:rsidRPr="00715F89">
        <w:t>Hajdu László polgármester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Előadó:</w:t>
      </w:r>
      <w:r w:rsidRPr="00715F89">
        <w:rPr>
          <w:b/>
        </w:rPr>
        <w:tab/>
      </w:r>
      <w:r w:rsidRPr="00715F89">
        <w:t xml:space="preserve">dr. </w:t>
      </w:r>
      <w:proofErr w:type="spellStart"/>
      <w:r>
        <w:t>Trinn</w:t>
      </w:r>
      <w:proofErr w:type="spellEnd"/>
      <w:r>
        <w:t xml:space="preserve"> Miklós</w:t>
      </w:r>
      <w:r w:rsidRPr="00715F89">
        <w:t xml:space="preserve"> </w:t>
      </w:r>
      <w:r>
        <w:t>osztályvezető</w:t>
      </w:r>
    </w:p>
    <w:p w:rsidR="00D90CC0" w:rsidRDefault="00D90CC0" w:rsidP="00D90CC0">
      <w:pPr>
        <w:jc w:val="both"/>
      </w:pPr>
    </w:p>
    <w:p w:rsidR="00D90CC0" w:rsidRPr="00715F89" w:rsidRDefault="00D90CC0" w:rsidP="00D90CC0">
      <w:pPr>
        <w:numPr>
          <w:ilvl w:val="0"/>
          <w:numId w:val="1"/>
        </w:numPr>
        <w:tabs>
          <w:tab w:val="clear" w:pos="720"/>
        </w:tabs>
        <w:ind w:hanging="720"/>
        <w:jc w:val="both"/>
      </w:pPr>
      <w:r w:rsidRPr="00715F89">
        <w:rPr>
          <w:b/>
        </w:rPr>
        <w:t xml:space="preserve">Előterjesztés növénytelepítési helyszínek jóváhagyásáról </w:t>
      </w:r>
    </w:p>
    <w:p w:rsidR="00D90CC0" w:rsidRPr="00715F89" w:rsidRDefault="00D90CC0" w:rsidP="00D90CC0">
      <w:pPr>
        <w:ind w:left="708"/>
        <w:jc w:val="both"/>
      </w:pPr>
      <w:r w:rsidRPr="00715F89">
        <w:rPr>
          <w:bCs/>
        </w:rPr>
        <w:t>(</w:t>
      </w:r>
      <w:proofErr w:type="spellStart"/>
      <w:r w:rsidRPr="00715F89">
        <w:rPr>
          <w:bCs/>
        </w:rPr>
        <w:t>Ikt.sz</w:t>
      </w:r>
      <w:proofErr w:type="spellEnd"/>
      <w:r w:rsidRPr="00715F89">
        <w:rPr>
          <w:bCs/>
        </w:rPr>
        <w:t>. 1/59-</w:t>
      </w:r>
      <w:r w:rsidRPr="00715F89">
        <w:rPr>
          <w:b/>
          <w:bCs/>
        </w:rPr>
        <w:t>12/</w:t>
      </w:r>
      <w:r w:rsidRPr="00715F89">
        <w:rPr>
          <w:bCs/>
        </w:rPr>
        <w:t>2015. sz. anyag)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Előterjesztő:</w:t>
      </w:r>
      <w:r w:rsidRPr="00715F89">
        <w:rPr>
          <w:b/>
        </w:rPr>
        <w:tab/>
      </w:r>
      <w:r w:rsidRPr="00715F89">
        <w:t>Hajdu László polgármester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Előadó:</w:t>
      </w:r>
      <w:r w:rsidRPr="00715F89">
        <w:rPr>
          <w:b/>
        </w:rPr>
        <w:tab/>
      </w:r>
      <w:r w:rsidRPr="00715F89">
        <w:t>Németh Tibor főosztályvezető</w:t>
      </w:r>
    </w:p>
    <w:p w:rsidR="00D90CC0" w:rsidRDefault="00D90CC0" w:rsidP="00D90CC0">
      <w:pPr>
        <w:jc w:val="both"/>
      </w:pPr>
    </w:p>
    <w:p w:rsidR="00D90CC0" w:rsidRPr="003D1EB6" w:rsidRDefault="00D90CC0" w:rsidP="00D90CC0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3D1EB6">
        <w:rPr>
          <w:b/>
        </w:rPr>
        <w:t xml:space="preserve">Előterjesztés az önkormányzat tulajdonában álló közterületek használatáról és rendjéről szóló 35/2013. (IX. 30.) önkormányzati rendeletet módosításáról </w:t>
      </w:r>
    </w:p>
    <w:p w:rsidR="00D90CC0" w:rsidRPr="003D1EB6" w:rsidRDefault="00D90CC0" w:rsidP="00D90CC0">
      <w:pPr>
        <w:ind w:left="708"/>
        <w:jc w:val="both"/>
        <w:rPr>
          <w:b/>
        </w:rPr>
      </w:pPr>
      <w:r w:rsidRPr="003D1EB6">
        <w:rPr>
          <w:bCs/>
        </w:rPr>
        <w:t>(</w:t>
      </w:r>
      <w:proofErr w:type="spellStart"/>
      <w:r w:rsidRPr="003D1EB6">
        <w:rPr>
          <w:bCs/>
        </w:rPr>
        <w:t>Ikt.sz</w:t>
      </w:r>
      <w:proofErr w:type="spellEnd"/>
      <w:r w:rsidRPr="003D1EB6">
        <w:rPr>
          <w:bCs/>
        </w:rPr>
        <w:t>. 1/47-</w:t>
      </w:r>
      <w:r w:rsidRPr="003D1EB6">
        <w:rPr>
          <w:b/>
          <w:bCs/>
        </w:rPr>
        <w:t>61/</w:t>
      </w:r>
      <w:r w:rsidRPr="003D1EB6">
        <w:rPr>
          <w:bCs/>
        </w:rPr>
        <w:t xml:space="preserve">2015. sz. anyag) </w:t>
      </w:r>
      <w:r w:rsidRPr="003D1EB6">
        <w:rPr>
          <w:bCs/>
        </w:rPr>
        <w:tab/>
      </w:r>
      <w:r w:rsidRPr="003D1EB6">
        <w:rPr>
          <w:bCs/>
        </w:rPr>
        <w:tab/>
      </w:r>
      <w:r w:rsidRPr="003D1EB6">
        <w:rPr>
          <w:bCs/>
        </w:rPr>
        <w:tab/>
      </w:r>
      <w:r w:rsidRPr="003D1EB6">
        <w:rPr>
          <w:bCs/>
        </w:rPr>
        <w:tab/>
      </w:r>
      <w:r w:rsidRPr="003D1EB6">
        <w:rPr>
          <w:bCs/>
        </w:rPr>
        <w:tab/>
      </w:r>
      <w:r w:rsidRPr="003D1EB6">
        <w:rPr>
          <w:bCs/>
        </w:rPr>
        <w:tab/>
      </w:r>
      <w:r w:rsidRPr="003D1EB6">
        <w:rPr>
          <w:bCs/>
        </w:rPr>
        <w:tab/>
      </w:r>
      <w:r w:rsidRPr="003D1EB6">
        <w:rPr>
          <w:b/>
          <w:bCs/>
        </w:rPr>
        <w:t>„R”</w:t>
      </w:r>
    </w:p>
    <w:p w:rsidR="00D90CC0" w:rsidRPr="003D1EB6" w:rsidRDefault="00D90CC0" w:rsidP="00D90CC0">
      <w:pPr>
        <w:ind w:left="708"/>
        <w:jc w:val="both"/>
      </w:pPr>
      <w:r w:rsidRPr="003D1EB6">
        <w:rPr>
          <w:b/>
        </w:rPr>
        <w:t>Előterjesztő:</w:t>
      </w:r>
      <w:r w:rsidRPr="003D1EB6">
        <w:rPr>
          <w:b/>
        </w:rPr>
        <w:tab/>
      </w:r>
      <w:r w:rsidRPr="003D1EB6">
        <w:t>Hajdu László polgármester</w:t>
      </w:r>
    </w:p>
    <w:p w:rsidR="00D90CC0" w:rsidRPr="003D34F4" w:rsidRDefault="00D90CC0" w:rsidP="00D90CC0">
      <w:pPr>
        <w:ind w:left="708"/>
        <w:jc w:val="both"/>
      </w:pPr>
      <w:r w:rsidRPr="003D34F4">
        <w:rPr>
          <w:b/>
        </w:rPr>
        <w:t>Előadó:</w:t>
      </w:r>
      <w:r w:rsidRPr="003D34F4">
        <w:tab/>
        <w:t xml:space="preserve">Németh Tibor </w:t>
      </w:r>
      <w:r w:rsidR="00423D05">
        <w:t>fő</w:t>
      </w:r>
      <w:r w:rsidRPr="003D34F4">
        <w:t>osztályvezető</w:t>
      </w:r>
    </w:p>
    <w:p w:rsidR="00D90CC0" w:rsidRDefault="00D90CC0" w:rsidP="00D90CC0">
      <w:pPr>
        <w:jc w:val="both"/>
      </w:pPr>
    </w:p>
    <w:p w:rsidR="00D90CC0" w:rsidRPr="00715F89" w:rsidRDefault="00D90CC0" w:rsidP="00D90CC0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715F89">
        <w:rPr>
          <w:b/>
        </w:rPr>
        <w:t xml:space="preserve">Előterjesztés a Budapest XV. kerület, Kert köz 2-4. szám előtti és a XV. kerület, Wesselényi utca 62. szám előtti közvilágítási hálózatok térítésmentes átadásáról </w:t>
      </w:r>
      <w:r w:rsidRPr="00715F89">
        <w:rPr>
          <w:bCs/>
        </w:rPr>
        <w:t>(</w:t>
      </w:r>
      <w:proofErr w:type="spellStart"/>
      <w:r w:rsidRPr="00715F89">
        <w:rPr>
          <w:bCs/>
        </w:rPr>
        <w:t>Ikt.sz</w:t>
      </w:r>
      <w:proofErr w:type="spellEnd"/>
      <w:r w:rsidRPr="00715F89">
        <w:rPr>
          <w:bCs/>
        </w:rPr>
        <w:t>. 1/47-</w:t>
      </w:r>
      <w:r w:rsidRPr="00715F89">
        <w:rPr>
          <w:b/>
          <w:bCs/>
        </w:rPr>
        <w:t>62/</w:t>
      </w:r>
      <w:r w:rsidRPr="00715F89">
        <w:rPr>
          <w:bCs/>
        </w:rPr>
        <w:t>2015. sz. anyag)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Előterjesztő:</w:t>
      </w:r>
      <w:r w:rsidRPr="00715F89">
        <w:rPr>
          <w:b/>
        </w:rPr>
        <w:tab/>
      </w:r>
      <w:r w:rsidRPr="00715F89">
        <w:t>Hajdu László polgármester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Előadó:</w:t>
      </w:r>
      <w:r w:rsidRPr="00715F89">
        <w:tab/>
        <w:t>Németh Tibor főosztályvezető</w:t>
      </w:r>
    </w:p>
    <w:p w:rsidR="00D90CC0" w:rsidRDefault="00D90CC0" w:rsidP="00D90CC0">
      <w:pPr>
        <w:jc w:val="both"/>
      </w:pPr>
    </w:p>
    <w:p w:rsidR="00D90CC0" w:rsidRPr="00715F89" w:rsidRDefault="00D90CC0" w:rsidP="00D90CC0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715F89">
        <w:rPr>
          <w:b/>
        </w:rPr>
        <w:t xml:space="preserve">Előterjesztés az Észak-pesti Kórház 13. jelű épülete orvosi rendelő céljára történő átalakítási, felújítási munkáinak lebonyolításáról </w:t>
      </w:r>
    </w:p>
    <w:p w:rsidR="00D90CC0" w:rsidRPr="00715F89" w:rsidRDefault="00D90CC0" w:rsidP="00D90CC0">
      <w:pPr>
        <w:ind w:left="708"/>
        <w:jc w:val="both"/>
        <w:rPr>
          <w:b/>
        </w:rPr>
      </w:pPr>
      <w:r w:rsidRPr="00715F89">
        <w:rPr>
          <w:bCs/>
        </w:rPr>
        <w:t>(</w:t>
      </w:r>
      <w:proofErr w:type="spellStart"/>
      <w:r w:rsidRPr="00715F89">
        <w:rPr>
          <w:bCs/>
        </w:rPr>
        <w:t>Ikt.sz</w:t>
      </w:r>
      <w:proofErr w:type="spellEnd"/>
      <w:r w:rsidRPr="00715F89">
        <w:rPr>
          <w:bCs/>
        </w:rPr>
        <w:t>. 1/47-</w:t>
      </w:r>
      <w:r w:rsidRPr="00715F89">
        <w:rPr>
          <w:b/>
          <w:bCs/>
        </w:rPr>
        <w:t>77/</w:t>
      </w:r>
      <w:r w:rsidRPr="00715F89">
        <w:rPr>
          <w:bCs/>
        </w:rPr>
        <w:t>2015. sz. anyag)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Előterjesztő:</w:t>
      </w:r>
      <w:r w:rsidRPr="00715F89">
        <w:rPr>
          <w:b/>
        </w:rPr>
        <w:tab/>
      </w:r>
      <w:r w:rsidRPr="00715F89">
        <w:t>Hajdu László polgármester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Előadó:</w:t>
      </w:r>
      <w:r w:rsidRPr="00715F89">
        <w:rPr>
          <w:b/>
        </w:rPr>
        <w:tab/>
      </w:r>
      <w:r w:rsidRPr="00715F89">
        <w:t>Németh Tibor főosztályvezető</w:t>
      </w:r>
    </w:p>
    <w:p w:rsidR="00D90CC0" w:rsidRPr="00715F89" w:rsidRDefault="00D90CC0" w:rsidP="00D90CC0">
      <w:pPr>
        <w:jc w:val="both"/>
      </w:pPr>
    </w:p>
    <w:p w:rsidR="00D90CC0" w:rsidRPr="00715F89" w:rsidRDefault="00D90CC0" w:rsidP="00D90CC0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715F89">
        <w:rPr>
          <w:b/>
        </w:rPr>
        <w:t xml:space="preserve">Előterjesztés a Budapest Főváros XV. kerület parkolási rendjéről szóló 39/2005.(XII.23.) ök. rendelet módosításáról </w:t>
      </w:r>
    </w:p>
    <w:p w:rsidR="00D90CC0" w:rsidRPr="00715F89" w:rsidRDefault="00D90CC0" w:rsidP="00D90CC0">
      <w:pPr>
        <w:ind w:left="708"/>
        <w:jc w:val="both"/>
        <w:rPr>
          <w:b/>
        </w:rPr>
      </w:pPr>
      <w:r w:rsidRPr="00715F89">
        <w:rPr>
          <w:bCs/>
        </w:rPr>
        <w:t>(</w:t>
      </w:r>
      <w:proofErr w:type="spellStart"/>
      <w:r w:rsidRPr="00715F89">
        <w:rPr>
          <w:bCs/>
        </w:rPr>
        <w:t>Ikt.sz</w:t>
      </w:r>
      <w:proofErr w:type="spellEnd"/>
      <w:r w:rsidRPr="00715F89">
        <w:rPr>
          <w:bCs/>
        </w:rPr>
        <w:t>. 1/47-</w:t>
      </w:r>
      <w:r w:rsidRPr="00715F89">
        <w:rPr>
          <w:b/>
          <w:bCs/>
        </w:rPr>
        <w:t>69/</w:t>
      </w:r>
      <w:r w:rsidRPr="00715F89">
        <w:rPr>
          <w:bCs/>
        </w:rPr>
        <w:t>2015. sz. anyag)</w:t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Cs/>
        </w:rPr>
        <w:tab/>
      </w:r>
      <w:r w:rsidRPr="00715F89">
        <w:rPr>
          <w:b/>
          <w:bCs/>
        </w:rPr>
        <w:t>„R”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Előterjesztő:</w:t>
      </w:r>
      <w:r w:rsidRPr="00715F89">
        <w:rPr>
          <w:b/>
        </w:rPr>
        <w:tab/>
      </w:r>
      <w:r w:rsidRPr="00715F89">
        <w:t>Hajdu László polgármester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Előadó:</w:t>
      </w:r>
      <w:r w:rsidRPr="00715F89">
        <w:tab/>
        <w:t>Sipos Gábor főépítész</w:t>
      </w:r>
    </w:p>
    <w:p w:rsidR="00D90CC0" w:rsidRPr="00715F89" w:rsidRDefault="00D90CC0" w:rsidP="00D90CC0">
      <w:pPr>
        <w:jc w:val="both"/>
      </w:pPr>
    </w:p>
    <w:p w:rsidR="00D90CC0" w:rsidRDefault="00D90CC0" w:rsidP="00D90CC0">
      <w:pPr>
        <w:jc w:val="both"/>
      </w:pPr>
    </w:p>
    <w:p w:rsidR="00D90CC0" w:rsidRPr="00715F89" w:rsidRDefault="00D90CC0" w:rsidP="00D90CC0">
      <w:pPr>
        <w:jc w:val="both"/>
      </w:pPr>
    </w:p>
    <w:p w:rsidR="00D90CC0" w:rsidRPr="00715F89" w:rsidRDefault="00D90CC0" w:rsidP="00D90CC0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715F89">
        <w:rPr>
          <w:b/>
        </w:rPr>
        <w:t>Előterjesztés Budapest Főváros XV. kerület Rákospalota - Pestújhely - Újpalota Kerületi Építési Szabályzat (KÉSZ) koncepcionális elemeiről, véleményezési eljárásának megindításáról</w:t>
      </w:r>
      <w:r w:rsidRPr="00715F89">
        <w:t xml:space="preserve"> </w:t>
      </w:r>
      <w:r w:rsidRPr="00715F89">
        <w:rPr>
          <w:bCs/>
        </w:rPr>
        <w:t>(</w:t>
      </w:r>
      <w:proofErr w:type="spellStart"/>
      <w:r w:rsidRPr="00715F89">
        <w:rPr>
          <w:bCs/>
        </w:rPr>
        <w:t>Ikt.sz</w:t>
      </w:r>
      <w:proofErr w:type="spellEnd"/>
      <w:r w:rsidRPr="00715F89">
        <w:rPr>
          <w:bCs/>
        </w:rPr>
        <w:t>. 1/47-</w:t>
      </w:r>
      <w:r w:rsidRPr="00715F89">
        <w:rPr>
          <w:b/>
          <w:bCs/>
        </w:rPr>
        <w:t>73</w:t>
      </w:r>
      <w:r w:rsidRPr="00715F89">
        <w:rPr>
          <w:bCs/>
        </w:rPr>
        <w:t>/2015. sz. anyag)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Előterjesztő:</w:t>
      </w:r>
      <w:r w:rsidRPr="00715F89">
        <w:rPr>
          <w:b/>
        </w:rPr>
        <w:tab/>
      </w:r>
      <w:r w:rsidRPr="00715F89">
        <w:t>Hajdu László polgármester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Előadó:</w:t>
      </w:r>
      <w:r w:rsidRPr="00715F89">
        <w:tab/>
        <w:t>Sipos Gábor főépítész</w:t>
      </w:r>
    </w:p>
    <w:p w:rsidR="00D90CC0" w:rsidRDefault="00D90CC0" w:rsidP="00D90CC0">
      <w:pPr>
        <w:jc w:val="both"/>
      </w:pPr>
    </w:p>
    <w:p w:rsidR="00D90CC0" w:rsidRPr="00715F89" w:rsidRDefault="00D90CC0" w:rsidP="00D90CC0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>
        <w:rPr>
          <w:b/>
        </w:rPr>
        <w:t>E</w:t>
      </w:r>
      <w:r w:rsidRPr="00715F89">
        <w:rPr>
          <w:b/>
        </w:rPr>
        <w:t xml:space="preserve">lőterjesztés a Vácrátót tér és környéke kerületi szabályozási terve újraindításáról és a terveztetéséről </w:t>
      </w:r>
      <w:r w:rsidRPr="00715F89">
        <w:rPr>
          <w:bCs/>
        </w:rPr>
        <w:t>(</w:t>
      </w:r>
      <w:proofErr w:type="spellStart"/>
      <w:r w:rsidRPr="00715F89">
        <w:rPr>
          <w:bCs/>
        </w:rPr>
        <w:t>Ikt.sz</w:t>
      </w:r>
      <w:proofErr w:type="spellEnd"/>
      <w:r w:rsidRPr="00715F89">
        <w:rPr>
          <w:bCs/>
        </w:rPr>
        <w:t>. 1/47-</w:t>
      </w:r>
      <w:r w:rsidRPr="00715F89">
        <w:rPr>
          <w:b/>
          <w:bCs/>
        </w:rPr>
        <w:t>66/</w:t>
      </w:r>
      <w:r w:rsidRPr="00715F89">
        <w:rPr>
          <w:bCs/>
        </w:rPr>
        <w:t>2015. sz. anyag)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Előterjesztő:</w:t>
      </w:r>
      <w:r w:rsidRPr="00715F89">
        <w:rPr>
          <w:b/>
        </w:rPr>
        <w:tab/>
      </w:r>
      <w:r w:rsidRPr="00715F89">
        <w:t>Hajdu László polgármester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Előadó:</w:t>
      </w:r>
      <w:r w:rsidRPr="00715F89">
        <w:tab/>
        <w:t>Sipos Gábor főépítész</w:t>
      </w:r>
    </w:p>
    <w:p w:rsidR="00D90CC0" w:rsidRPr="00715F89" w:rsidRDefault="00D90CC0" w:rsidP="00D90CC0">
      <w:pPr>
        <w:jc w:val="both"/>
      </w:pPr>
    </w:p>
    <w:p w:rsidR="00D90CC0" w:rsidRPr="00715F89" w:rsidRDefault="00D90CC0" w:rsidP="00D90CC0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715F89">
        <w:rPr>
          <w:b/>
        </w:rPr>
        <w:t xml:space="preserve">Előterjesztés a Budapesti és Pest Megyei Mérnöki Kamarával történő együttműködési megállapodás megkötéséről </w:t>
      </w:r>
      <w:r w:rsidRPr="00715F89">
        <w:rPr>
          <w:bCs/>
        </w:rPr>
        <w:t>(</w:t>
      </w:r>
      <w:proofErr w:type="spellStart"/>
      <w:r w:rsidRPr="00715F89">
        <w:rPr>
          <w:bCs/>
        </w:rPr>
        <w:t>Ikt.sz</w:t>
      </w:r>
      <w:proofErr w:type="spellEnd"/>
      <w:r w:rsidRPr="00715F89">
        <w:rPr>
          <w:bCs/>
        </w:rPr>
        <w:t>. 1/47-</w:t>
      </w:r>
      <w:r w:rsidRPr="00715F89">
        <w:rPr>
          <w:b/>
          <w:bCs/>
        </w:rPr>
        <w:t>70/</w:t>
      </w:r>
      <w:r w:rsidRPr="00715F89">
        <w:rPr>
          <w:bCs/>
        </w:rPr>
        <w:t>2015. sz. anyag)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Előterjesztő:</w:t>
      </w:r>
      <w:r w:rsidRPr="00715F89">
        <w:rPr>
          <w:b/>
        </w:rPr>
        <w:tab/>
      </w:r>
      <w:r w:rsidRPr="00715F89">
        <w:t>Hajdu László polgármester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Előadó:</w:t>
      </w:r>
      <w:r w:rsidRPr="00715F89">
        <w:rPr>
          <w:b/>
        </w:rPr>
        <w:tab/>
      </w:r>
      <w:r w:rsidRPr="00715F89">
        <w:t>Sipos Gábor főépítész</w:t>
      </w:r>
    </w:p>
    <w:p w:rsidR="00D90CC0" w:rsidRPr="00715F89" w:rsidRDefault="00D90CC0" w:rsidP="00D90CC0">
      <w:pPr>
        <w:jc w:val="both"/>
      </w:pPr>
    </w:p>
    <w:p w:rsidR="00D90CC0" w:rsidRPr="00715F89" w:rsidRDefault="00D90CC0" w:rsidP="00D90CC0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715F89">
        <w:rPr>
          <w:b/>
        </w:rPr>
        <w:t xml:space="preserve">Előterjesztés a Budapest XV. kerület, volt Észak-pesti Kórház (Budapest XV. ker. Őrjárat u. 1-5., hrsz.: 82285) épületegyüttesének hasznosítása érdekében készülő szakmai program és építészeti koncepcióterv teljesítési határidejének módosításáról </w:t>
      </w:r>
      <w:r w:rsidRPr="00715F89">
        <w:rPr>
          <w:bCs/>
        </w:rPr>
        <w:t>(</w:t>
      </w:r>
      <w:proofErr w:type="spellStart"/>
      <w:r w:rsidRPr="00715F89">
        <w:rPr>
          <w:bCs/>
        </w:rPr>
        <w:t>Ikt.sz</w:t>
      </w:r>
      <w:proofErr w:type="spellEnd"/>
      <w:r w:rsidRPr="00715F89">
        <w:rPr>
          <w:bCs/>
        </w:rPr>
        <w:t>. 1/47-</w:t>
      </w:r>
      <w:r w:rsidRPr="00715F89">
        <w:rPr>
          <w:b/>
          <w:bCs/>
        </w:rPr>
        <w:t>72/</w:t>
      </w:r>
      <w:r w:rsidRPr="00715F89">
        <w:rPr>
          <w:bCs/>
        </w:rPr>
        <w:t>2015. sz. anyag)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Előterjesztő:</w:t>
      </w:r>
      <w:r w:rsidRPr="00715F89">
        <w:rPr>
          <w:b/>
        </w:rPr>
        <w:tab/>
      </w:r>
      <w:r w:rsidRPr="00715F89">
        <w:t>Hajdu László polgármester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Előadó:</w:t>
      </w:r>
      <w:r w:rsidRPr="00715F89">
        <w:rPr>
          <w:b/>
        </w:rPr>
        <w:tab/>
      </w:r>
      <w:r w:rsidRPr="00715F89">
        <w:t>Sipos Gábor főépítész</w:t>
      </w:r>
    </w:p>
    <w:p w:rsidR="00D90CC0" w:rsidRPr="00715F89" w:rsidRDefault="00D90CC0" w:rsidP="00D90CC0">
      <w:pPr>
        <w:jc w:val="both"/>
      </w:pPr>
    </w:p>
    <w:p w:rsidR="00D90CC0" w:rsidRPr="00715F89" w:rsidRDefault="00D90CC0" w:rsidP="00D90CC0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715F89">
        <w:rPr>
          <w:b/>
        </w:rPr>
        <w:t xml:space="preserve">Előterjesztés a Rákospalota Kertváros tömegközlekedési problémájáról </w:t>
      </w:r>
    </w:p>
    <w:p w:rsidR="00D90CC0" w:rsidRPr="00715F89" w:rsidRDefault="00D90CC0" w:rsidP="00D90CC0">
      <w:pPr>
        <w:ind w:left="708"/>
        <w:jc w:val="both"/>
        <w:rPr>
          <w:b/>
        </w:rPr>
      </w:pPr>
      <w:r w:rsidRPr="00715F89">
        <w:rPr>
          <w:bCs/>
        </w:rPr>
        <w:t>(</w:t>
      </w:r>
      <w:proofErr w:type="spellStart"/>
      <w:r w:rsidRPr="00715F89">
        <w:rPr>
          <w:bCs/>
        </w:rPr>
        <w:t>Ikt.sz</w:t>
      </w:r>
      <w:proofErr w:type="spellEnd"/>
      <w:r w:rsidRPr="00715F89">
        <w:rPr>
          <w:bCs/>
        </w:rPr>
        <w:t>. 1/47-</w:t>
      </w:r>
      <w:r w:rsidRPr="00715F89">
        <w:rPr>
          <w:b/>
          <w:bCs/>
        </w:rPr>
        <w:t>85/</w:t>
      </w:r>
      <w:r w:rsidRPr="00715F89">
        <w:rPr>
          <w:bCs/>
        </w:rPr>
        <w:t>2015. sz. anyag)</w:t>
      </w:r>
    </w:p>
    <w:p w:rsidR="00D90CC0" w:rsidRPr="00715F89" w:rsidRDefault="00D90CC0" w:rsidP="00D90CC0">
      <w:pPr>
        <w:ind w:left="708"/>
        <w:jc w:val="both"/>
      </w:pPr>
      <w:r w:rsidRPr="00715F89">
        <w:rPr>
          <w:b/>
        </w:rPr>
        <w:t>Előterjesztő, előadó:</w:t>
      </w:r>
      <w:r w:rsidRPr="00715F89">
        <w:rPr>
          <w:b/>
        </w:rPr>
        <w:tab/>
      </w:r>
      <w:r w:rsidRPr="00715F89">
        <w:t>Monostori Zsolt bizottsági elnök</w:t>
      </w:r>
    </w:p>
    <w:p w:rsidR="00D90CC0" w:rsidRPr="00715F89" w:rsidRDefault="00D90CC0" w:rsidP="00D90CC0">
      <w:pPr>
        <w:jc w:val="both"/>
      </w:pPr>
    </w:p>
    <w:p w:rsidR="00D90CC0" w:rsidRPr="00715F89" w:rsidRDefault="00D90CC0" w:rsidP="00D90CC0">
      <w:pPr>
        <w:jc w:val="both"/>
      </w:pPr>
    </w:p>
    <w:p w:rsidR="00D90CC0" w:rsidRPr="00715F89" w:rsidRDefault="00D90CC0" w:rsidP="00D90CC0">
      <w:pPr>
        <w:jc w:val="both"/>
      </w:pPr>
    </w:p>
    <w:p w:rsidR="00D90CC0" w:rsidRPr="00715F89" w:rsidRDefault="00D90CC0" w:rsidP="00D90CC0">
      <w:pPr>
        <w:jc w:val="both"/>
      </w:pPr>
    </w:p>
    <w:p w:rsidR="00324C5D" w:rsidRPr="00324C5D" w:rsidRDefault="00D90CC0" w:rsidP="00D90CC0">
      <w:pPr>
        <w:jc w:val="both"/>
        <w:rPr>
          <w:b/>
        </w:rPr>
      </w:pPr>
      <w:r w:rsidRPr="00715F89">
        <w:rPr>
          <w:b/>
        </w:rPr>
        <w:t>Egyebek</w:t>
      </w:r>
    </w:p>
    <w:sectPr w:rsidR="00324C5D" w:rsidRPr="00324C5D" w:rsidSect="00495D60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C2" w:rsidRDefault="00911BC2">
      <w:r>
        <w:separator/>
      </w:r>
    </w:p>
  </w:endnote>
  <w:endnote w:type="continuationSeparator" w:id="0">
    <w:p w:rsidR="00911BC2" w:rsidRDefault="0091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C2" w:rsidRDefault="00FD2CF4" w:rsidP="00495D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11BC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11BC2" w:rsidRDefault="00911BC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C2" w:rsidRPr="004058E0" w:rsidRDefault="00FD2CF4" w:rsidP="00495D60">
    <w:pPr>
      <w:pStyle w:val="llb"/>
      <w:framePr w:wrap="around" w:vAnchor="text" w:hAnchor="margin" w:xAlign="center" w:y="1"/>
      <w:rPr>
        <w:rStyle w:val="Oldalszm"/>
        <w:sz w:val="20"/>
        <w:szCs w:val="20"/>
      </w:rPr>
    </w:pPr>
    <w:r w:rsidRPr="004058E0">
      <w:rPr>
        <w:rStyle w:val="Oldalszm"/>
        <w:sz w:val="20"/>
        <w:szCs w:val="20"/>
      </w:rPr>
      <w:fldChar w:fldCharType="begin"/>
    </w:r>
    <w:r w:rsidR="00911BC2" w:rsidRPr="004058E0">
      <w:rPr>
        <w:rStyle w:val="Oldalszm"/>
        <w:sz w:val="20"/>
        <w:szCs w:val="20"/>
      </w:rPr>
      <w:instrText xml:space="preserve">PAGE  </w:instrText>
    </w:r>
    <w:r w:rsidRPr="004058E0">
      <w:rPr>
        <w:rStyle w:val="Oldalszm"/>
        <w:sz w:val="20"/>
        <w:szCs w:val="20"/>
      </w:rPr>
      <w:fldChar w:fldCharType="separate"/>
    </w:r>
    <w:r w:rsidR="00B72995">
      <w:rPr>
        <w:rStyle w:val="Oldalszm"/>
        <w:noProof/>
        <w:sz w:val="20"/>
        <w:szCs w:val="20"/>
      </w:rPr>
      <w:t>3</w:t>
    </w:r>
    <w:r w:rsidRPr="004058E0">
      <w:rPr>
        <w:rStyle w:val="Oldalszm"/>
        <w:sz w:val="20"/>
        <w:szCs w:val="20"/>
      </w:rPr>
      <w:fldChar w:fldCharType="end"/>
    </w:r>
  </w:p>
  <w:p w:rsidR="00911BC2" w:rsidRDefault="00911BC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C2" w:rsidRDefault="00911BC2">
      <w:r>
        <w:separator/>
      </w:r>
    </w:p>
  </w:footnote>
  <w:footnote w:type="continuationSeparator" w:id="0">
    <w:p w:rsidR="00911BC2" w:rsidRDefault="0091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8BB"/>
    <w:multiLevelType w:val="hybridMultilevel"/>
    <w:tmpl w:val="E2B025E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655B71"/>
    <w:multiLevelType w:val="hybridMultilevel"/>
    <w:tmpl w:val="64F818C4"/>
    <w:lvl w:ilvl="0" w:tplc="38BE2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8DA"/>
    <w:rsid w:val="0002741A"/>
    <w:rsid w:val="000A209E"/>
    <w:rsid w:val="000A4E3C"/>
    <w:rsid w:val="000B3AF2"/>
    <w:rsid w:val="001059BB"/>
    <w:rsid w:val="00132F71"/>
    <w:rsid w:val="00145C0B"/>
    <w:rsid w:val="00156146"/>
    <w:rsid w:val="001C46C1"/>
    <w:rsid w:val="001D48BA"/>
    <w:rsid w:val="00204892"/>
    <w:rsid w:val="002418DA"/>
    <w:rsid w:val="002D0850"/>
    <w:rsid w:val="00306F78"/>
    <w:rsid w:val="00311B50"/>
    <w:rsid w:val="00324C5D"/>
    <w:rsid w:val="003B7B75"/>
    <w:rsid w:val="003D1EB6"/>
    <w:rsid w:val="003F0A84"/>
    <w:rsid w:val="00413B11"/>
    <w:rsid w:val="00423D05"/>
    <w:rsid w:val="004439F7"/>
    <w:rsid w:val="00451FD1"/>
    <w:rsid w:val="00463D41"/>
    <w:rsid w:val="00495D60"/>
    <w:rsid w:val="004964B9"/>
    <w:rsid w:val="004A607A"/>
    <w:rsid w:val="004D40DD"/>
    <w:rsid w:val="004E5FCD"/>
    <w:rsid w:val="004E7A6C"/>
    <w:rsid w:val="005A5843"/>
    <w:rsid w:val="005C2806"/>
    <w:rsid w:val="0061426D"/>
    <w:rsid w:val="006179FD"/>
    <w:rsid w:val="00626310"/>
    <w:rsid w:val="006553A5"/>
    <w:rsid w:val="00716B26"/>
    <w:rsid w:val="00722DBF"/>
    <w:rsid w:val="00747307"/>
    <w:rsid w:val="007711FF"/>
    <w:rsid w:val="00795500"/>
    <w:rsid w:val="0079552C"/>
    <w:rsid w:val="007C53FA"/>
    <w:rsid w:val="007F1AD0"/>
    <w:rsid w:val="00806AB2"/>
    <w:rsid w:val="008234F7"/>
    <w:rsid w:val="00824A2B"/>
    <w:rsid w:val="008C1CC9"/>
    <w:rsid w:val="008F1099"/>
    <w:rsid w:val="008F6EBF"/>
    <w:rsid w:val="00911BC2"/>
    <w:rsid w:val="00915CDF"/>
    <w:rsid w:val="009315A4"/>
    <w:rsid w:val="0094434F"/>
    <w:rsid w:val="00945CB8"/>
    <w:rsid w:val="00997DAB"/>
    <w:rsid w:val="009E3109"/>
    <w:rsid w:val="009F304D"/>
    <w:rsid w:val="00A129EF"/>
    <w:rsid w:val="00A8141C"/>
    <w:rsid w:val="00AC0DCC"/>
    <w:rsid w:val="00AC6FE5"/>
    <w:rsid w:val="00AE0517"/>
    <w:rsid w:val="00AF1A17"/>
    <w:rsid w:val="00B32A6D"/>
    <w:rsid w:val="00B36550"/>
    <w:rsid w:val="00B46684"/>
    <w:rsid w:val="00B72995"/>
    <w:rsid w:val="00BB4134"/>
    <w:rsid w:val="00C1528F"/>
    <w:rsid w:val="00C212DD"/>
    <w:rsid w:val="00C27248"/>
    <w:rsid w:val="00C6274A"/>
    <w:rsid w:val="00CE1DEF"/>
    <w:rsid w:val="00CE2B6A"/>
    <w:rsid w:val="00D351AB"/>
    <w:rsid w:val="00D455C6"/>
    <w:rsid w:val="00D76E04"/>
    <w:rsid w:val="00D85376"/>
    <w:rsid w:val="00D90CC0"/>
    <w:rsid w:val="00DA0AE3"/>
    <w:rsid w:val="00DC470C"/>
    <w:rsid w:val="00DD259C"/>
    <w:rsid w:val="00DF30A9"/>
    <w:rsid w:val="00E05BFA"/>
    <w:rsid w:val="00E1571E"/>
    <w:rsid w:val="00E57089"/>
    <w:rsid w:val="00E62B03"/>
    <w:rsid w:val="00E67A0B"/>
    <w:rsid w:val="00EA743F"/>
    <w:rsid w:val="00EF5467"/>
    <w:rsid w:val="00F11787"/>
    <w:rsid w:val="00F806EE"/>
    <w:rsid w:val="00FA0D27"/>
    <w:rsid w:val="00FD2CF4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142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18D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18DA"/>
  </w:style>
  <w:style w:type="paragraph" w:styleId="Listaszerbekezds">
    <w:name w:val="List Paragraph"/>
    <w:basedOn w:val="Norml"/>
    <w:uiPriority w:val="34"/>
    <w:qFormat/>
    <w:rsid w:val="00145C0B"/>
    <w:pPr>
      <w:ind w:left="720"/>
      <w:contextualSpacing/>
    </w:pPr>
  </w:style>
  <w:style w:type="paragraph" w:styleId="Buborkszveg">
    <w:name w:val="Balloon Text"/>
    <w:basedOn w:val="Norml"/>
    <w:link w:val="BuborkszvegChar"/>
    <w:rsid w:val="002D08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D085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D48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D4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4E243-72B0-46EC-A996-37B9D30E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518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XV</vt:lpstr>
    </vt:vector>
  </TitlesOfParts>
  <Company>XV. kerületi Polgármesteri Hivatal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XV</dc:title>
  <dc:creator>Polonkainé Molnár Emese</dc:creator>
  <cp:lastModifiedBy>Molnar_Emese</cp:lastModifiedBy>
  <cp:revision>13</cp:revision>
  <cp:lastPrinted>2015-04-08T07:23:00Z</cp:lastPrinted>
  <dcterms:created xsi:type="dcterms:W3CDTF">2015-03-19T11:09:00Z</dcterms:created>
  <dcterms:modified xsi:type="dcterms:W3CDTF">2015-04-15T08:05:00Z</dcterms:modified>
</cp:coreProperties>
</file>