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Borders>
          <w:bottom w:val="single" w:sz="4" w:space="0" w:color="auto"/>
        </w:tblBorders>
        <w:tblLayout w:type="fixed"/>
        <w:tblLook w:val="01E0"/>
      </w:tblPr>
      <w:tblGrid>
        <w:gridCol w:w="1708"/>
        <w:gridCol w:w="6245"/>
        <w:gridCol w:w="1708"/>
      </w:tblGrid>
      <w:tr w:rsidR="001D48BA" w:rsidRPr="00F76FDD" w:rsidTr="009717B1">
        <w:trPr>
          <w:trHeight w:hRule="exact" w:val="1697"/>
        </w:trPr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Default="001D48BA" w:rsidP="009717B1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730250"/>
                  <wp:effectExtent l="19050" t="0" r="0" b="0"/>
                  <wp:docPr id="1" name="Kép 1" descr="cím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B72995" w:rsidRDefault="001D48BA" w:rsidP="009717B1">
            <w:pPr>
              <w:jc w:val="center"/>
              <w:rPr>
                <w:sz w:val="28"/>
                <w:szCs w:val="28"/>
              </w:rPr>
            </w:pPr>
            <w:r w:rsidRPr="00B72995">
              <w:rPr>
                <w:sz w:val="28"/>
                <w:szCs w:val="28"/>
              </w:rPr>
              <w:t>Budapest Főváros XV. kerület</w:t>
            </w:r>
            <w:r w:rsidR="00B72995" w:rsidRPr="00B72995">
              <w:rPr>
                <w:sz w:val="28"/>
                <w:szCs w:val="28"/>
              </w:rPr>
              <w:t>i Önkormányzat</w:t>
            </w:r>
          </w:p>
          <w:p w:rsidR="001D48BA" w:rsidRPr="00B72995" w:rsidRDefault="001D48BA" w:rsidP="009717B1">
            <w:pPr>
              <w:pStyle w:val="lfej"/>
              <w:jc w:val="center"/>
              <w:rPr>
                <w:b/>
                <w:sz w:val="28"/>
                <w:szCs w:val="28"/>
              </w:rPr>
            </w:pPr>
            <w:r w:rsidRPr="00B72995">
              <w:rPr>
                <w:b/>
                <w:sz w:val="28"/>
                <w:szCs w:val="28"/>
              </w:rPr>
              <w:t xml:space="preserve">Kerület- és Vállalkozásfejlesztési, Érték- és Környezetvédelmi Bizottságának </w:t>
            </w:r>
          </w:p>
          <w:p w:rsidR="001D48BA" w:rsidRPr="00FB2E4E" w:rsidRDefault="001D48BA" w:rsidP="009717B1">
            <w:pPr>
              <w:pStyle w:val="lfej"/>
              <w:jc w:val="center"/>
              <w:rPr>
                <w:b/>
              </w:rPr>
            </w:pPr>
            <w:r w:rsidRPr="00B72995">
              <w:rPr>
                <w:b/>
                <w:sz w:val="28"/>
                <w:szCs w:val="28"/>
              </w:rPr>
              <w:t>Elnöke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F76FDD" w:rsidRDefault="001D48BA" w:rsidP="009717B1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350" cy="641350"/>
                  <wp:effectExtent l="19050" t="0" r="6350" b="0"/>
                  <wp:docPr id="2" name="Kép 2" descr="Certop_9001-BL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op_9001-BL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8DA" w:rsidRPr="009315A4" w:rsidRDefault="002418DA" w:rsidP="002418DA">
      <w:pPr>
        <w:rPr>
          <w:b/>
        </w:rPr>
      </w:pPr>
      <w:r w:rsidRPr="009315A4">
        <w:rPr>
          <w:b/>
        </w:rPr>
        <w:t xml:space="preserve">Ülés szám: </w:t>
      </w:r>
      <w:proofErr w:type="spellStart"/>
      <w:proofErr w:type="gramStart"/>
      <w:r w:rsidR="001C46C1" w:rsidRPr="009315A4">
        <w:rPr>
          <w:b/>
        </w:rPr>
        <w:t>KÉB</w:t>
      </w:r>
      <w:proofErr w:type="spellEnd"/>
      <w:r w:rsidR="003B7B75" w:rsidRPr="003B7B75">
        <w:t xml:space="preserve"> </w:t>
      </w:r>
      <w:r w:rsidR="00C1528F" w:rsidRPr="003B7B75">
        <w:t xml:space="preserve"> </w:t>
      </w:r>
      <w:r w:rsidR="003B7B75" w:rsidRPr="003B7B75">
        <w:t>1</w:t>
      </w:r>
      <w:proofErr w:type="gramEnd"/>
      <w:r w:rsidR="003B7B75">
        <w:rPr>
          <w:b/>
        </w:rPr>
        <w:t>/</w:t>
      </w:r>
      <w:r w:rsidR="00C1528F" w:rsidRPr="009315A4">
        <w:t>58</w:t>
      </w:r>
      <w:r w:rsidR="00C1528F" w:rsidRPr="009315A4">
        <w:rPr>
          <w:b/>
        </w:rPr>
        <w:t>-</w:t>
      </w:r>
      <w:r w:rsidR="00D21C98">
        <w:rPr>
          <w:b/>
        </w:rPr>
        <w:t>10</w:t>
      </w:r>
      <w:r w:rsidR="00C1528F" w:rsidRPr="009315A4">
        <w:t>/</w:t>
      </w:r>
      <w:r w:rsidRPr="009315A4">
        <w:t>201</w:t>
      </w:r>
      <w:r w:rsidR="001C46C1" w:rsidRPr="009315A4">
        <w:t>5</w:t>
      </w:r>
      <w:r w:rsidRPr="009315A4">
        <w:t>.</w:t>
      </w:r>
    </w:p>
    <w:p w:rsidR="002418DA" w:rsidRDefault="002418DA" w:rsidP="002418DA">
      <w:pPr>
        <w:jc w:val="center"/>
      </w:pPr>
    </w:p>
    <w:p w:rsidR="009315A4" w:rsidRDefault="009315A4" w:rsidP="002418DA">
      <w:pPr>
        <w:jc w:val="center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MEGHÍVÓ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</w:pPr>
      <w:r w:rsidRPr="009315A4">
        <w:t>Értesítem, hogy Budapest Főváros XV. kerületi Önkormányzat</w:t>
      </w:r>
    </w:p>
    <w:p w:rsidR="002418DA" w:rsidRDefault="001C46C1" w:rsidP="002418DA">
      <w:pPr>
        <w:jc w:val="center"/>
        <w:rPr>
          <w:b/>
        </w:rPr>
      </w:pPr>
      <w:r w:rsidRPr="001D303C">
        <w:rPr>
          <w:b/>
        </w:rPr>
        <w:t>Kerület- és Vállalkozásfejlesztési, Érték- és Környezetvédelmi Bizottsá</w:t>
      </w:r>
      <w:r>
        <w:rPr>
          <w:b/>
        </w:rPr>
        <w:t>gá</w:t>
      </w:r>
      <w:r w:rsidR="002418DA" w:rsidRPr="00DF4308">
        <w:rPr>
          <w:b/>
        </w:rPr>
        <w:t>nak</w:t>
      </w: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ülését</w:t>
      </w:r>
      <w:proofErr w:type="gramEnd"/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  <w:rPr>
          <w:b/>
          <w:sz w:val="28"/>
          <w:szCs w:val="28"/>
        </w:rPr>
      </w:pPr>
      <w:r w:rsidRPr="009315A4">
        <w:rPr>
          <w:b/>
          <w:sz w:val="28"/>
          <w:szCs w:val="28"/>
        </w:rPr>
        <w:t>201</w:t>
      </w:r>
      <w:r w:rsidR="001C46C1" w:rsidRPr="009315A4">
        <w:rPr>
          <w:b/>
          <w:sz w:val="28"/>
          <w:szCs w:val="28"/>
        </w:rPr>
        <w:t>5</w:t>
      </w:r>
      <w:r w:rsidRPr="009315A4">
        <w:rPr>
          <w:b/>
          <w:sz w:val="28"/>
          <w:szCs w:val="28"/>
        </w:rPr>
        <w:t xml:space="preserve">. </w:t>
      </w:r>
      <w:r w:rsidR="00D21C98">
        <w:rPr>
          <w:b/>
          <w:sz w:val="28"/>
          <w:szCs w:val="28"/>
        </w:rPr>
        <w:t>június</w:t>
      </w:r>
      <w:r w:rsidRPr="009315A4">
        <w:rPr>
          <w:b/>
          <w:sz w:val="28"/>
          <w:szCs w:val="28"/>
        </w:rPr>
        <w:t xml:space="preserve"> </w:t>
      </w:r>
      <w:r w:rsidR="005C2806">
        <w:rPr>
          <w:b/>
          <w:sz w:val="28"/>
          <w:szCs w:val="28"/>
        </w:rPr>
        <w:t>2</w:t>
      </w:r>
      <w:r w:rsidR="00D21C98">
        <w:rPr>
          <w:b/>
          <w:sz w:val="28"/>
          <w:szCs w:val="28"/>
        </w:rPr>
        <w:t>2</w:t>
      </w:r>
      <w:r w:rsidR="001C46C1" w:rsidRPr="009315A4">
        <w:rPr>
          <w:b/>
          <w:sz w:val="28"/>
          <w:szCs w:val="28"/>
        </w:rPr>
        <w:t xml:space="preserve">. </w:t>
      </w:r>
      <w:r w:rsidRPr="009315A4">
        <w:rPr>
          <w:b/>
          <w:sz w:val="28"/>
          <w:szCs w:val="28"/>
        </w:rPr>
        <w:t>(</w:t>
      </w:r>
      <w:r w:rsidR="005C2806">
        <w:rPr>
          <w:b/>
          <w:sz w:val="28"/>
          <w:szCs w:val="28"/>
        </w:rPr>
        <w:t>hétfő</w:t>
      </w:r>
      <w:r w:rsidRPr="009315A4">
        <w:rPr>
          <w:b/>
          <w:sz w:val="28"/>
          <w:szCs w:val="28"/>
        </w:rPr>
        <w:t>)</w:t>
      </w:r>
    </w:p>
    <w:p w:rsidR="002418DA" w:rsidRPr="00AF5E06" w:rsidRDefault="002418DA" w:rsidP="002418DA">
      <w:pPr>
        <w:jc w:val="center"/>
        <w:rPr>
          <w:b/>
        </w:rPr>
      </w:pPr>
      <w:r w:rsidRPr="009315A4">
        <w:rPr>
          <w:b/>
          <w:sz w:val="28"/>
          <w:szCs w:val="28"/>
        </w:rPr>
        <w:t>1</w:t>
      </w:r>
      <w:r w:rsidR="005C2806">
        <w:rPr>
          <w:b/>
          <w:sz w:val="28"/>
          <w:szCs w:val="28"/>
        </w:rPr>
        <w:t>7</w:t>
      </w:r>
      <w:r w:rsidR="003B16C6">
        <w:rPr>
          <w:b/>
          <w:sz w:val="28"/>
          <w:szCs w:val="28"/>
        </w:rPr>
        <w:t>.</w:t>
      </w:r>
      <w:r w:rsidR="005C2806" w:rsidRPr="003B16C6">
        <w:rPr>
          <w:b/>
          <w:sz w:val="28"/>
          <w:szCs w:val="28"/>
        </w:rPr>
        <w:t>00</w:t>
      </w:r>
      <w:r w:rsidRPr="009315A4">
        <w:rPr>
          <w:b/>
          <w:sz w:val="28"/>
          <w:szCs w:val="28"/>
        </w:rPr>
        <w:t xml:space="preserve"> órára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összehívo</w:t>
      </w:r>
      <w:r>
        <w:rPr>
          <w:b/>
        </w:rPr>
        <w:t>m</w:t>
      </w:r>
      <w:proofErr w:type="gramEnd"/>
      <w:r>
        <w:rPr>
          <w:b/>
        </w:rPr>
        <w:t>, melyre tisztelettel meghívom</w:t>
      </w: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both"/>
      </w:pPr>
      <w:r w:rsidRPr="00DF4308">
        <w:rPr>
          <w:b/>
        </w:rPr>
        <w:t>Az ülés helye:</w:t>
      </w:r>
      <w:r w:rsidRPr="00DF4308">
        <w:tab/>
      </w:r>
      <w:r w:rsidRPr="00DF4308">
        <w:tab/>
        <w:t>Polgármesteri Hivatal (1153 Budapest, Bocskai utca 1-3.)</w:t>
      </w:r>
    </w:p>
    <w:p w:rsidR="002418DA" w:rsidRPr="008234F7" w:rsidRDefault="002418DA" w:rsidP="002418DA">
      <w:pPr>
        <w:jc w:val="both"/>
        <w:rPr>
          <w:b/>
        </w:rPr>
      </w:pPr>
      <w:r>
        <w:tab/>
      </w:r>
      <w:r>
        <w:tab/>
      </w:r>
      <w:r>
        <w:tab/>
      </w:r>
      <w:r w:rsidR="008234F7" w:rsidRPr="008234F7">
        <w:rPr>
          <w:b/>
        </w:rPr>
        <w:t>Díszterem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  <w:rPr>
          <w:b/>
        </w:rPr>
      </w:pPr>
      <w:r>
        <w:rPr>
          <w:b/>
        </w:rPr>
        <w:t>Budapest, 201</w:t>
      </w:r>
      <w:r w:rsidR="001C46C1">
        <w:rPr>
          <w:b/>
        </w:rPr>
        <w:t>5</w:t>
      </w:r>
      <w:r>
        <w:rPr>
          <w:b/>
        </w:rPr>
        <w:t xml:space="preserve">. </w:t>
      </w:r>
      <w:r w:rsidR="00D21C98">
        <w:rPr>
          <w:b/>
        </w:rPr>
        <w:t>június</w:t>
      </w:r>
      <w:r w:rsidR="00C1528F">
        <w:rPr>
          <w:b/>
        </w:rPr>
        <w:t xml:space="preserve"> </w:t>
      </w:r>
      <w:r w:rsidR="00D21C98">
        <w:rPr>
          <w:b/>
        </w:rPr>
        <w:t>18</w:t>
      </w:r>
      <w:r w:rsidR="00C1528F">
        <w:rPr>
          <w:b/>
        </w:rPr>
        <w:t>.</w:t>
      </w: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Tisztelettel:</w:t>
      </w:r>
    </w:p>
    <w:p w:rsidR="002418DA" w:rsidRDefault="002418DA" w:rsidP="002418DA">
      <w:pPr>
        <w:jc w:val="center"/>
      </w:pPr>
    </w:p>
    <w:p w:rsidR="002418DA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tbl>
      <w:tblPr>
        <w:tblW w:w="0" w:type="auto"/>
        <w:tblInd w:w="5760" w:type="dxa"/>
        <w:tblLook w:val="01E0"/>
      </w:tblPr>
      <w:tblGrid>
        <w:gridCol w:w="2376"/>
      </w:tblGrid>
      <w:tr w:rsidR="002418DA" w:rsidRPr="00DF4308" w:rsidTr="00DD259C">
        <w:tc>
          <w:tcPr>
            <w:tcW w:w="2376" w:type="dxa"/>
          </w:tcPr>
          <w:p w:rsidR="002418DA" w:rsidRPr="00AE0517" w:rsidRDefault="001C46C1" w:rsidP="00495D60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AE0517">
                <w:rPr>
                  <w:b/>
                </w:rPr>
                <w:t>Csonka László</w:t>
              </w:r>
            </w:smartTag>
            <w:r w:rsidR="002418DA" w:rsidRPr="00AE0517">
              <w:rPr>
                <w:b/>
              </w:rPr>
              <w:t xml:space="preserve"> s.k.</w:t>
            </w:r>
          </w:p>
        </w:tc>
      </w:tr>
      <w:tr w:rsidR="002418DA" w:rsidRPr="00DF4308" w:rsidTr="00DD259C">
        <w:tc>
          <w:tcPr>
            <w:tcW w:w="2376" w:type="dxa"/>
          </w:tcPr>
          <w:p w:rsidR="002418DA" w:rsidRPr="00DF4308" w:rsidRDefault="002418DA" w:rsidP="00495D60">
            <w:pPr>
              <w:jc w:val="center"/>
            </w:pPr>
            <w:r w:rsidRPr="00DF4308">
              <w:t>elnök</w:t>
            </w:r>
          </w:p>
        </w:tc>
      </w:tr>
    </w:tbl>
    <w:p w:rsidR="002418DA" w:rsidRDefault="002418DA" w:rsidP="002418DA">
      <w:pPr>
        <w:jc w:val="both"/>
        <w:rPr>
          <w:b/>
        </w:rPr>
      </w:pPr>
      <w:r w:rsidRPr="0009721D">
        <w:rPr>
          <w:b/>
          <w:u w:val="single"/>
        </w:rPr>
        <w:t>Javaslat a napirendre</w:t>
      </w:r>
      <w:r w:rsidRPr="00DF4308">
        <w:rPr>
          <w:b/>
        </w:rPr>
        <w:t>: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F17CC0" w:rsidRPr="00322050" w:rsidRDefault="00F17CC0" w:rsidP="00F17CC0">
      <w:pPr>
        <w:ind w:firstLine="708"/>
        <w:jc w:val="both"/>
        <w:rPr>
          <w:b/>
          <w:i/>
        </w:rPr>
      </w:pPr>
      <w:r w:rsidRPr="00322050">
        <w:rPr>
          <w:b/>
          <w:i/>
        </w:rPr>
        <w:t xml:space="preserve">A </w:t>
      </w:r>
      <w:proofErr w:type="spellStart"/>
      <w:r w:rsidRPr="00322050">
        <w:rPr>
          <w:b/>
          <w:i/>
        </w:rPr>
        <w:t>Mötv</w:t>
      </w:r>
      <w:proofErr w:type="spellEnd"/>
      <w:r w:rsidRPr="00322050">
        <w:rPr>
          <w:b/>
          <w:i/>
        </w:rPr>
        <w:t>. 46.</w:t>
      </w:r>
      <w:r>
        <w:rPr>
          <w:b/>
          <w:i/>
        </w:rPr>
        <w:t xml:space="preserve"> </w:t>
      </w:r>
      <w:r w:rsidRPr="00322050">
        <w:rPr>
          <w:b/>
          <w:i/>
        </w:rPr>
        <w:t xml:space="preserve">§ (2) bekezdés </w:t>
      </w:r>
      <w:r>
        <w:rPr>
          <w:b/>
          <w:i/>
        </w:rPr>
        <w:t>a</w:t>
      </w:r>
      <w:r w:rsidRPr="00322050">
        <w:rPr>
          <w:b/>
          <w:i/>
        </w:rPr>
        <w:t>) pontja alapján zárt ülésre javasolt:</w:t>
      </w:r>
    </w:p>
    <w:p w:rsidR="00F17CC0" w:rsidRPr="00322050" w:rsidRDefault="00F17CC0" w:rsidP="00F17CC0">
      <w:pPr>
        <w:jc w:val="both"/>
      </w:pPr>
    </w:p>
    <w:p w:rsidR="00F17CC0" w:rsidRPr="00322050" w:rsidRDefault="00F17CC0" w:rsidP="00F17CC0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322050">
        <w:rPr>
          <w:b/>
        </w:rPr>
        <w:t xml:space="preserve">Előterjesztés a "Rákospalota, Pestújhely, Újpalota Érdemérem" díj adományozására </w:t>
      </w:r>
      <w:r w:rsidRPr="00322050">
        <w:rPr>
          <w:bCs/>
        </w:rPr>
        <w:t>(</w:t>
      </w:r>
      <w:proofErr w:type="spellStart"/>
      <w:r w:rsidRPr="00322050">
        <w:rPr>
          <w:bCs/>
        </w:rPr>
        <w:t>Ikt.sz</w:t>
      </w:r>
      <w:proofErr w:type="spellEnd"/>
      <w:r w:rsidRPr="00322050">
        <w:rPr>
          <w:bCs/>
        </w:rPr>
        <w:t>. 1/47-</w:t>
      </w:r>
      <w:r w:rsidRPr="00322050">
        <w:rPr>
          <w:b/>
          <w:bCs/>
        </w:rPr>
        <w:t>157/</w:t>
      </w:r>
      <w:r w:rsidRPr="00322050">
        <w:rPr>
          <w:bCs/>
        </w:rPr>
        <w:t>2015. sz. anyag)</w:t>
      </w:r>
      <w:r w:rsidRPr="00322050">
        <w:rPr>
          <w:bCs/>
        </w:rPr>
        <w:tab/>
      </w:r>
    </w:p>
    <w:p w:rsidR="00F17CC0" w:rsidRPr="00322050" w:rsidRDefault="00F17CC0" w:rsidP="00F17CC0">
      <w:pPr>
        <w:ind w:left="720" w:hanging="12"/>
        <w:jc w:val="both"/>
        <w:rPr>
          <w:b/>
        </w:rPr>
      </w:pPr>
      <w:r w:rsidRPr="00322050">
        <w:rPr>
          <w:b/>
        </w:rPr>
        <w:t xml:space="preserve">Előterjesztő: </w:t>
      </w:r>
      <w:r w:rsidRPr="00322050">
        <w:rPr>
          <w:b/>
        </w:rPr>
        <w:tab/>
      </w:r>
      <w:r w:rsidRPr="00322050">
        <w:t>Hajdu László polgármester</w:t>
      </w:r>
    </w:p>
    <w:p w:rsidR="00F17CC0" w:rsidRPr="00322050" w:rsidRDefault="00F17CC0" w:rsidP="00F17CC0">
      <w:pPr>
        <w:ind w:firstLine="708"/>
        <w:jc w:val="both"/>
      </w:pPr>
      <w:r w:rsidRPr="00322050">
        <w:rPr>
          <w:b/>
        </w:rPr>
        <w:t xml:space="preserve">Előadó: </w:t>
      </w:r>
      <w:r w:rsidRPr="00322050">
        <w:rPr>
          <w:b/>
        </w:rPr>
        <w:tab/>
      </w:r>
      <w:r>
        <w:t>Nábrádi Pálné</w:t>
      </w:r>
      <w:r w:rsidRPr="00322050">
        <w:t xml:space="preserve"> </w:t>
      </w:r>
      <w:r>
        <w:t>osztályvezető</w:t>
      </w:r>
    </w:p>
    <w:p w:rsidR="00F17CC0" w:rsidRDefault="00F17CC0" w:rsidP="002418DA">
      <w:pPr>
        <w:jc w:val="both"/>
      </w:pPr>
    </w:p>
    <w:p w:rsidR="00C1528F" w:rsidRPr="004439F7" w:rsidRDefault="00C1528F" w:rsidP="00C1528F">
      <w:pPr>
        <w:jc w:val="both"/>
        <w:rPr>
          <w:b/>
          <w:i/>
        </w:rPr>
      </w:pPr>
      <w:r w:rsidRPr="004439F7">
        <w:rPr>
          <w:b/>
          <w:i/>
        </w:rPr>
        <w:t xml:space="preserve">Nyilvános ülés </w:t>
      </w:r>
    </w:p>
    <w:p w:rsidR="00635C8F" w:rsidRDefault="00635C8F" w:rsidP="002418DA">
      <w:pPr>
        <w:jc w:val="both"/>
      </w:pPr>
    </w:p>
    <w:p w:rsidR="00635C8F" w:rsidRPr="00733C93" w:rsidRDefault="00635C8F" w:rsidP="00635C8F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 w:rsidRPr="00733C93">
        <w:rPr>
          <w:b/>
        </w:rPr>
        <w:t>Előterjesztés a „</w:t>
      </w:r>
      <w:r w:rsidR="00C93E65">
        <w:rPr>
          <w:b/>
        </w:rPr>
        <w:t>Jöjjön ki Palotára</w:t>
      </w:r>
      <w:r w:rsidRPr="00733C93">
        <w:rPr>
          <w:b/>
        </w:rPr>
        <w:t xml:space="preserve">” </w:t>
      </w:r>
      <w:r w:rsidR="00C93E65">
        <w:rPr>
          <w:b/>
        </w:rPr>
        <w:t>című pályázat értékeléséről</w:t>
      </w:r>
      <w:r w:rsidRPr="00733C93">
        <w:rPr>
          <w:b/>
        </w:rPr>
        <w:t xml:space="preserve"> </w:t>
      </w:r>
    </w:p>
    <w:p w:rsidR="00635C8F" w:rsidRPr="00733C93" w:rsidRDefault="00635C8F" w:rsidP="00635C8F">
      <w:pPr>
        <w:ind w:left="708"/>
        <w:jc w:val="both"/>
      </w:pPr>
      <w:r w:rsidRPr="00733C93">
        <w:rPr>
          <w:bCs/>
        </w:rPr>
        <w:t>(</w:t>
      </w:r>
      <w:proofErr w:type="spellStart"/>
      <w:r w:rsidRPr="00733C93">
        <w:rPr>
          <w:bCs/>
        </w:rPr>
        <w:t>Ikt.sz</w:t>
      </w:r>
      <w:proofErr w:type="spellEnd"/>
      <w:r w:rsidRPr="00733C93">
        <w:rPr>
          <w:bCs/>
        </w:rPr>
        <w:t xml:space="preserve">. </w:t>
      </w:r>
      <w:proofErr w:type="spellStart"/>
      <w:r w:rsidRPr="00733C93">
        <w:rPr>
          <w:bCs/>
        </w:rPr>
        <w:t>KÉB</w:t>
      </w:r>
      <w:proofErr w:type="spellEnd"/>
      <w:r w:rsidRPr="00733C93">
        <w:rPr>
          <w:bCs/>
        </w:rPr>
        <w:t xml:space="preserve"> 1/59-</w:t>
      </w:r>
      <w:r w:rsidR="00C93E65">
        <w:rPr>
          <w:b/>
          <w:bCs/>
        </w:rPr>
        <w:t>50</w:t>
      </w:r>
      <w:r w:rsidRPr="00733C93">
        <w:rPr>
          <w:bCs/>
        </w:rPr>
        <w:t>/2015. sz. anyag)</w:t>
      </w:r>
    </w:p>
    <w:p w:rsidR="00635C8F" w:rsidRPr="00733C93" w:rsidRDefault="00635C8F" w:rsidP="00635C8F">
      <w:pPr>
        <w:ind w:left="708"/>
        <w:jc w:val="both"/>
      </w:pPr>
      <w:r w:rsidRPr="00733C93">
        <w:rPr>
          <w:b/>
        </w:rPr>
        <w:t>Előterjesztő:</w:t>
      </w:r>
      <w:r w:rsidRPr="00733C93">
        <w:tab/>
        <w:t>Hajdu László polgármester</w:t>
      </w:r>
    </w:p>
    <w:p w:rsidR="00635C8F" w:rsidRPr="00733C93" w:rsidRDefault="00635C8F" w:rsidP="00635C8F">
      <w:pPr>
        <w:ind w:left="708"/>
        <w:jc w:val="both"/>
      </w:pPr>
      <w:r w:rsidRPr="00733C93">
        <w:rPr>
          <w:b/>
        </w:rPr>
        <w:t>Előadó:</w:t>
      </w:r>
      <w:r w:rsidRPr="00733C93">
        <w:tab/>
      </w:r>
      <w:r w:rsidR="00B413D2">
        <w:t>Hudák Tamás</w:t>
      </w:r>
      <w:r w:rsidRPr="00733C93">
        <w:t xml:space="preserve"> </w:t>
      </w:r>
      <w:r w:rsidR="00B413D2">
        <w:t>mb. kabinetvezető</w:t>
      </w:r>
    </w:p>
    <w:p w:rsidR="00635C8F" w:rsidRDefault="00635C8F" w:rsidP="002418DA">
      <w:pPr>
        <w:jc w:val="both"/>
      </w:pPr>
    </w:p>
    <w:p w:rsidR="008C7CA5" w:rsidRDefault="008C7CA5" w:rsidP="002418DA">
      <w:pPr>
        <w:jc w:val="both"/>
      </w:pPr>
    </w:p>
    <w:p w:rsidR="008C7CA5" w:rsidRDefault="008C7CA5" w:rsidP="002418DA">
      <w:pPr>
        <w:jc w:val="both"/>
      </w:pPr>
    </w:p>
    <w:p w:rsidR="008C7CA5" w:rsidRDefault="008C7CA5" w:rsidP="008C7CA5">
      <w:pPr>
        <w:pStyle w:val="Szvegtrzs"/>
        <w:numPr>
          <w:ilvl w:val="0"/>
          <w:numId w:val="1"/>
        </w:numPr>
        <w:tabs>
          <w:tab w:val="clear" w:pos="720"/>
        </w:tabs>
        <w:ind w:hanging="720"/>
        <w:rPr>
          <w:b/>
          <w:bCs/>
        </w:rPr>
      </w:pPr>
      <w:r>
        <w:rPr>
          <w:b/>
        </w:rPr>
        <w:t>Előterjesztés</w:t>
      </w:r>
      <w:r w:rsidRPr="007D14F1">
        <w:rPr>
          <w:b/>
        </w:rPr>
        <w:t xml:space="preserve"> </w:t>
      </w:r>
      <w:r w:rsidRPr="007620D4">
        <w:rPr>
          <w:b/>
          <w:bCs/>
        </w:rPr>
        <w:t xml:space="preserve">Budapest Főváros </w:t>
      </w:r>
      <w:proofErr w:type="spellStart"/>
      <w:r w:rsidRPr="007620D4">
        <w:rPr>
          <w:b/>
          <w:bCs/>
        </w:rPr>
        <w:t>XV</w:t>
      </w:r>
      <w:proofErr w:type="spellEnd"/>
      <w:r w:rsidRPr="007620D4">
        <w:rPr>
          <w:b/>
          <w:bCs/>
        </w:rPr>
        <w:t>. kerület Rákospalota, Pestújhely, Újpalota Önkormányzat 201</w:t>
      </w:r>
      <w:r>
        <w:rPr>
          <w:b/>
          <w:bCs/>
        </w:rPr>
        <w:t>5</w:t>
      </w:r>
      <w:r w:rsidRPr="007620D4">
        <w:rPr>
          <w:b/>
          <w:bCs/>
        </w:rPr>
        <w:t xml:space="preserve">. évi költségvetésének </w:t>
      </w:r>
      <w:proofErr w:type="spellStart"/>
      <w:r>
        <w:rPr>
          <w:b/>
          <w:bCs/>
        </w:rPr>
        <w:t>VI</w:t>
      </w:r>
      <w:proofErr w:type="spellEnd"/>
      <w:r w:rsidRPr="007620D4">
        <w:rPr>
          <w:b/>
          <w:bCs/>
        </w:rPr>
        <w:t>. módosításáról</w:t>
      </w:r>
      <w:r>
        <w:rPr>
          <w:b/>
          <w:bCs/>
        </w:rPr>
        <w:t xml:space="preserve"> </w:t>
      </w:r>
    </w:p>
    <w:p w:rsidR="008C7CA5" w:rsidRPr="007620D4" w:rsidRDefault="008C7CA5" w:rsidP="008C7CA5">
      <w:pPr>
        <w:pStyle w:val="Szvegtrzs"/>
        <w:ind w:left="708"/>
        <w:rPr>
          <w:b/>
          <w:bCs/>
        </w:rPr>
      </w:pPr>
      <w:r w:rsidRPr="009D4928">
        <w:rPr>
          <w:bCs/>
        </w:rPr>
        <w:t>(</w:t>
      </w:r>
      <w:proofErr w:type="spellStart"/>
      <w:r w:rsidRPr="009D4928">
        <w:rPr>
          <w:bCs/>
        </w:rPr>
        <w:t>Ikt.sz</w:t>
      </w:r>
      <w:proofErr w:type="spellEnd"/>
      <w:r w:rsidRPr="009D4928">
        <w:rPr>
          <w:bCs/>
        </w:rPr>
        <w:t>. 1/47-</w:t>
      </w:r>
      <w:r>
        <w:rPr>
          <w:b/>
          <w:bCs/>
        </w:rPr>
        <w:t>139</w:t>
      </w:r>
      <w:r w:rsidRPr="00007FA4">
        <w:rPr>
          <w:b/>
          <w:bCs/>
        </w:rPr>
        <w:t>/</w:t>
      </w:r>
      <w:r w:rsidRPr="009D4928">
        <w:rPr>
          <w:bCs/>
        </w:rPr>
        <w:t>2015. sz. anyag)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„R”</w:t>
      </w:r>
    </w:p>
    <w:p w:rsidR="008C7CA5" w:rsidRPr="009D4928" w:rsidRDefault="008C7CA5" w:rsidP="008C7CA5">
      <w:pPr>
        <w:ind w:left="720" w:hanging="12"/>
        <w:jc w:val="both"/>
        <w:rPr>
          <w:b/>
        </w:rPr>
      </w:pPr>
      <w:r w:rsidRPr="009D4928">
        <w:rPr>
          <w:b/>
        </w:rPr>
        <w:t xml:space="preserve">Előterjesztő: </w:t>
      </w:r>
      <w:r w:rsidRPr="009D4928">
        <w:rPr>
          <w:b/>
        </w:rPr>
        <w:tab/>
      </w:r>
      <w:r w:rsidRPr="00783EC9">
        <w:t>Hajdu László polgármester</w:t>
      </w:r>
    </w:p>
    <w:p w:rsidR="008C7CA5" w:rsidRPr="009D4928" w:rsidRDefault="008C7CA5" w:rsidP="008C7CA5">
      <w:pPr>
        <w:ind w:left="720" w:hanging="12"/>
        <w:jc w:val="both"/>
      </w:pPr>
      <w:r w:rsidRPr="009D4928">
        <w:rPr>
          <w:b/>
        </w:rPr>
        <w:t xml:space="preserve">Előadó: </w:t>
      </w:r>
      <w:r w:rsidRPr="009D4928">
        <w:rPr>
          <w:b/>
        </w:rPr>
        <w:tab/>
      </w:r>
      <w:proofErr w:type="spellStart"/>
      <w:r>
        <w:t>Hőrich</w:t>
      </w:r>
      <w:proofErr w:type="spellEnd"/>
      <w:r>
        <w:t xml:space="preserve"> Szilvia</w:t>
      </w:r>
      <w:r w:rsidRPr="00783EC9">
        <w:t xml:space="preserve"> </w:t>
      </w:r>
      <w:r>
        <w:t>főosztályvezető</w:t>
      </w:r>
    </w:p>
    <w:p w:rsidR="005F7CB4" w:rsidRDefault="005F7CB4" w:rsidP="002418DA">
      <w:pPr>
        <w:jc w:val="both"/>
      </w:pPr>
    </w:p>
    <w:p w:rsidR="008C7CA5" w:rsidRDefault="008C7CA5" w:rsidP="008C7CA5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38533E">
        <w:rPr>
          <w:b/>
        </w:rPr>
        <w:t xml:space="preserve">Előterjesztés a </w:t>
      </w:r>
      <w:proofErr w:type="spellStart"/>
      <w:r w:rsidRPr="0038533E">
        <w:rPr>
          <w:b/>
        </w:rPr>
        <w:t>Hartyán-Árendás</w:t>
      </w:r>
      <w:proofErr w:type="spellEnd"/>
      <w:r w:rsidRPr="0038533E">
        <w:rPr>
          <w:b/>
        </w:rPr>
        <w:t xml:space="preserve"> Összevont Óvoda és a Diák és Munkahelyi Vendéglátó Kft. között létrejövő bérleti szerződés jóváhagyásáról</w:t>
      </w:r>
      <w:r>
        <w:rPr>
          <w:b/>
        </w:rPr>
        <w:t xml:space="preserve"> </w:t>
      </w:r>
    </w:p>
    <w:p w:rsidR="008C7CA5" w:rsidRDefault="008C7CA5" w:rsidP="008C7CA5">
      <w:pPr>
        <w:ind w:left="708"/>
        <w:jc w:val="both"/>
        <w:rPr>
          <w:b/>
        </w:rPr>
      </w:pPr>
      <w:r w:rsidRPr="009D4928">
        <w:rPr>
          <w:bCs/>
        </w:rPr>
        <w:t>(</w:t>
      </w:r>
      <w:proofErr w:type="spellStart"/>
      <w:r w:rsidRPr="009D4928">
        <w:rPr>
          <w:bCs/>
        </w:rPr>
        <w:t>Ikt.sz</w:t>
      </w:r>
      <w:proofErr w:type="spellEnd"/>
      <w:r w:rsidRPr="009D4928">
        <w:rPr>
          <w:bCs/>
        </w:rPr>
        <w:t>. 1/47-</w:t>
      </w:r>
      <w:r>
        <w:rPr>
          <w:b/>
          <w:bCs/>
        </w:rPr>
        <w:t>151</w:t>
      </w:r>
      <w:r w:rsidRPr="00007FA4">
        <w:rPr>
          <w:b/>
          <w:bCs/>
        </w:rPr>
        <w:t>/</w:t>
      </w:r>
      <w:r>
        <w:rPr>
          <w:bCs/>
        </w:rPr>
        <w:t>2015. sz. anyag)</w:t>
      </w:r>
    </w:p>
    <w:p w:rsidR="008C7CA5" w:rsidRPr="009D4928" w:rsidRDefault="008C7CA5" w:rsidP="008C7CA5">
      <w:pPr>
        <w:ind w:firstLine="708"/>
        <w:jc w:val="both"/>
        <w:rPr>
          <w:b/>
        </w:rPr>
      </w:pPr>
      <w:r w:rsidRPr="009D4928">
        <w:rPr>
          <w:b/>
        </w:rPr>
        <w:t xml:space="preserve">Előterjesztő: </w:t>
      </w:r>
      <w:r w:rsidRPr="009D4928">
        <w:rPr>
          <w:b/>
        </w:rPr>
        <w:tab/>
      </w:r>
      <w:r w:rsidRPr="00E802B2">
        <w:t>dr. Pintér Gábor alpolgármester</w:t>
      </w:r>
    </w:p>
    <w:p w:rsidR="008C7CA5" w:rsidRDefault="008C7CA5" w:rsidP="008C7CA5">
      <w:pPr>
        <w:ind w:left="708"/>
        <w:jc w:val="both"/>
      </w:pPr>
      <w:r w:rsidRPr="009D4928">
        <w:rPr>
          <w:b/>
        </w:rPr>
        <w:t xml:space="preserve">Előadó: </w:t>
      </w:r>
      <w:r w:rsidRPr="009D4928">
        <w:rPr>
          <w:b/>
        </w:rPr>
        <w:tab/>
      </w:r>
      <w:r w:rsidRPr="00E802B2">
        <w:t>Herczeg István osztályvezető</w:t>
      </w:r>
    </w:p>
    <w:p w:rsidR="005F7CB4" w:rsidRDefault="005F7CB4" w:rsidP="002418DA">
      <w:pPr>
        <w:jc w:val="both"/>
      </w:pPr>
    </w:p>
    <w:p w:rsidR="008C7CA5" w:rsidRDefault="008C7CA5" w:rsidP="008C7CA5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38533E">
        <w:rPr>
          <w:b/>
        </w:rPr>
        <w:t>Előterjesztés a települési támogatás megállapításának, kifizetésének, folyósításának, valamint felhasználása ellenőrzésének szabályairól szóló 5/2015. (</w:t>
      </w:r>
      <w:proofErr w:type="spellStart"/>
      <w:r w:rsidRPr="0038533E">
        <w:rPr>
          <w:b/>
        </w:rPr>
        <w:t>II.5</w:t>
      </w:r>
      <w:proofErr w:type="spellEnd"/>
      <w:r w:rsidRPr="0038533E">
        <w:rPr>
          <w:b/>
        </w:rPr>
        <w:t>.) önkormányzati rendelet módosításáról</w:t>
      </w:r>
      <w:r>
        <w:rPr>
          <w:b/>
        </w:rPr>
        <w:t xml:space="preserve"> </w:t>
      </w:r>
    </w:p>
    <w:p w:rsidR="008C7CA5" w:rsidRDefault="008C7CA5" w:rsidP="008C7CA5">
      <w:pPr>
        <w:ind w:left="708"/>
        <w:jc w:val="both"/>
        <w:rPr>
          <w:b/>
        </w:rPr>
      </w:pPr>
      <w:r w:rsidRPr="009D4928">
        <w:rPr>
          <w:bCs/>
        </w:rPr>
        <w:t>(</w:t>
      </w:r>
      <w:proofErr w:type="spellStart"/>
      <w:r w:rsidRPr="009D4928">
        <w:rPr>
          <w:bCs/>
        </w:rPr>
        <w:t>Ikt.sz</w:t>
      </w:r>
      <w:proofErr w:type="spellEnd"/>
      <w:r w:rsidRPr="009D4928">
        <w:rPr>
          <w:bCs/>
        </w:rPr>
        <w:t>. 1/47-</w:t>
      </w:r>
      <w:r>
        <w:rPr>
          <w:b/>
          <w:bCs/>
        </w:rPr>
        <w:t>141</w:t>
      </w:r>
      <w:r w:rsidRPr="00007FA4">
        <w:rPr>
          <w:b/>
          <w:bCs/>
        </w:rPr>
        <w:t>/</w:t>
      </w:r>
      <w:r w:rsidRPr="009D4928">
        <w:rPr>
          <w:bCs/>
        </w:rPr>
        <w:t>2015. sz. anyag)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„R”</w:t>
      </w:r>
    </w:p>
    <w:p w:rsidR="008C7CA5" w:rsidRPr="009D4928" w:rsidRDefault="008C7CA5" w:rsidP="008C7CA5">
      <w:pPr>
        <w:ind w:firstLine="708"/>
        <w:jc w:val="both"/>
        <w:rPr>
          <w:b/>
        </w:rPr>
      </w:pPr>
      <w:r w:rsidRPr="009D4928">
        <w:rPr>
          <w:b/>
        </w:rPr>
        <w:t xml:space="preserve">Előterjesztő: </w:t>
      </w:r>
      <w:r w:rsidRPr="009D4928">
        <w:rPr>
          <w:b/>
        </w:rPr>
        <w:tab/>
      </w:r>
      <w:r w:rsidRPr="00783EC9">
        <w:t>Hajdu László polgármester</w:t>
      </w:r>
    </w:p>
    <w:p w:rsidR="008C7CA5" w:rsidRPr="009D4928" w:rsidRDefault="008C7CA5" w:rsidP="008C7CA5">
      <w:pPr>
        <w:ind w:left="720" w:hanging="12"/>
        <w:jc w:val="both"/>
      </w:pPr>
      <w:r w:rsidRPr="009D4928">
        <w:rPr>
          <w:b/>
        </w:rPr>
        <w:t xml:space="preserve">Előadó: </w:t>
      </w:r>
      <w:r w:rsidRPr="009D4928">
        <w:rPr>
          <w:b/>
        </w:rPr>
        <w:tab/>
      </w:r>
      <w:r>
        <w:t>Reiszné Naszádi Magdolna</w:t>
      </w:r>
      <w:r w:rsidRPr="00783EC9">
        <w:t xml:space="preserve"> </w:t>
      </w:r>
      <w:r>
        <w:t>főosztályvezető</w:t>
      </w:r>
    </w:p>
    <w:p w:rsidR="008C7CA5" w:rsidRDefault="008C7CA5" w:rsidP="008C7CA5">
      <w:pPr>
        <w:jc w:val="both"/>
        <w:rPr>
          <w:b/>
        </w:rPr>
      </w:pPr>
    </w:p>
    <w:p w:rsidR="008C7CA5" w:rsidRPr="00783EC9" w:rsidRDefault="008C7CA5" w:rsidP="008C7CA5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783EC9">
        <w:rPr>
          <w:b/>
        </w:rPr>
        <w:t xml:space="preserve">Előterjesztés a Helyi Esélyegyenlőségi Program (2013-2018) felülvizsgálatáról és az Intézkedési Terv időarányos megvalósulásáról </w:t>
      </w:r>
      <w:r w:rsidRPr="00783EC9">
        <w:rPr>
          <w:bCs/>
        </w:rPr>
        <w:t>(</w:t>
      </w:r>
      <w:proofErr w:type="spellStart"/>
      <w:r w:rsidRPr="00783EC9">
        <w:rPr>
          <w:bCs/>
        </w:rPr>
        <w:t>Ikt.sz</w:t>
      </w:r>
      <w:proofErr w:type="spellEnd"/>
      <w:r w:rsidRPr="00783EC9">
        <w:rPr>
          <w:bCs/>
        </w:rPr>
        <w:t>. 1/47-</w:t>
      </w:r>
      <w:r w:rsidRPr="00783EC9">
        <w:rPr>
          <w:b/>
          <w:bCs/>
        </w:rPr>
        <w:t>142/</w:t>
      </w:r>
      <w:r>
        <w:rPr>
          <w:bCs/>
        </w:rPr>
        <w:t>2015. sz. anyag)</w:t>
      </w:r>
    </w:p>
    <w:p w:rsidR="008C7CA5" w:rsidRPr="00783EC9" w:rsidRDefault="008C7CA5" w:rsidP="008C7CA5">
      <w:pPr>
        <w:ind w:firstLine="708"/>
        <w:jc w:val="both"/>
        <w:rPr>
          <w:b/>
        </w:rPr>
      </w:pPr>
      <w:r w:rsidRPr="00783EC9">
        <w:rPr>
          <w:b/>
        </w:rPr>
        <w:t xml:space="preserve">Előterjesztő: </w:t>
      </w:r>
      <w:r w:rsidRPr="00783EC9">
        <w:rPr>
          <w:b/>
        </w:rPr>
        <w:tab/>
      </w:r>
      <w:r w:rsidRPr="00783EC9">
        <w:t>Németh Angéla alpolgármester</w:t>
      </w:r>
    </w:p>
    <w:p w:rsidR="008C7CA5" w:rsidRPr="00783EC9" w:rsidRDefault="008C7CA5" w:rsidP="008C7CA5">
      <w:pPr>
        <w:ind w:left="720" w:hanging="12"/>
        <w:jc w:val="both"/>
      </w:pPr>
      <w:r w:rsidRPr="00783EC9">
        <w:rPr>
          <w:b/>
        </w:rPr>
        <w:t xml:space="preserve">Előadó: </w:t>
      </w:r>
      <w:r w:rsidRPr="00783EC9">
        <w:rPr>
          <w:b/>
        </w:rPr>
        <w:tab/>
      </w:r>
      <w:r>
        <w:t>Reiszné Naszádi Magdolna</w:t>
      </w:r>
      <w:r w:rsidRPr="00783EC9">
        <w:t xml:space="preserve"> </w:t>
      </w:r>
      <w:r>
        <w:t>főosztályvezető</w:t>
      </w:r>
    </w:p>
    <w:p w:rsidR="008C7CA5" w:rsidRPr="008C7CA5" w:rsidRDefault="008C7CA5" w:rsidP="008C7CA5">
      <w:pPr>
        <w:jc w:val="both"/>
      </w:pPr>
    </w:p>
    <w:p w:rsidR="008C7CA5" w:rsidRDefault="008C7CA5" w:rsidP="008C7CA5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83EC9">
        <w:rPr>
          <w:b/>
        </w:rPr>
        <w:t xml:space="preserve">Előterjesztés a Képviselő-testület 2015. </w:t>
      </w:r>
      <w:proofErr w:type="spellStart"/>
      <w:r w:rsidRPr="00783EC9">
        <w:rPr>
          <w:b/>
        </w:rPr>
        <w:t>II</w:t>
      </w:r>
      <w:proofErr w:type="spellEnd"/>
      <w:r w:rsidRPr="00783EC9">
        <w:rPr>
          <w:b/>
        </w:rPr>
        <w:t xml:space="preserve">. félévi munkatervéről </w:t>
      </w:r>
    </w:p>
    <w:p w:rsidR="008C7CA5" w:rsidRPr="00783EC9" w:rsidRDefault="008C7CA5" w:rsidP="008C7CA5">
      <w:pPr>
        <w:ind w:left="708"/>
        <w:jc w:val="both"/>
        <w:rPr>
          <w:b/>
        </w:rPr>
      </w:pPr>
      <w:r w:rsidRPr="00783EC9">
        <w:rPr>
          <w:bCs/>
        </w:rPr>
        <w:t>(</w:t>
      </w:r>
      <w:proofErr w:type="spellStart"/>
      <w:r w:rsidRPr="00783EC9">
        <w:rPr>
          <w:bCs/>
        </w:rPr>
        <w:t>Ikt.sz</w:t>
      </w:r>
      <w:proofErr w:type="spellEnd"/>
      <w:r w:rsidRPr="00783EC9">
        <w:rPr>
          <w:bCs/>
        </w:rPr>
        <w:t>. 1/47-</w:t>
      </w:r>
      <w:r w:rsidRPr="00783EC9">
        <w:rPr>
          <w:b/>
          <w:bCs/>
        </w:rPr>
        <w:t>143/</w:t>
      </w:r>
      <w:r w:rsidRPr="00783EC9">
        <w:rPr>
          <w:bCs/>
        </w:rPr>
        <w:t>2015. sz. anyag)</w:t>
      </w:r>
      <w:r w:rsidRPr="00783EC9">
        <w:rPr>
          <w:bCs/>
        </w:rPr>
        <w:tab/>
      </w:r>
    </w:p>
    <w:p w:rsidR="008C7CA5" w:rsidRPr="00783EC9" w:rsidRDefault="008C7CA5" w:rsidP="008C7CA5">
      <w:pPr>
        <w:ind w:firstLine="708"/>
        <w:jc w:val="both"/>
        <w:rPr>
          <w:b/>
        </w:rPr>
      </w:pPr>
      <w:r w:rsidRPr="00783EC9">
        <w:rPr>
          <w:b/>
        </w:rPr>
        <w:t xml:space="preserve">Előterjesztő: </w:t>
      </w:r>
      <w:r w:rsidRPr="00783EC9">
        <w:rPr>
          <w:b/>
        </w:rPr>
        <w:tab/>
      </w:r>
      <w:r w:rsidRPr="00783EC9">
        <w:t>Hajdu László polgármester</w:t>
      </w:r>
    </w:p>
    <w:p w:rsidR="008C7CA5" w:rsidRPr="00783EC9" w:rsidRDefault="008C7CA5" w:rsidP="008C7CA5">
      <w:pPr>
        <w:ind w:firstLine="708"/>
        <w:jc w:val="both"/>
      </w:pPr>
      <w:r w:rsidRPr="00783EC9">
        <w:rPr>
          <w:b/>
        </w:rPr>
        <w:t xml:space="preserve">Előadó: </w:t>
      </w:r>
      <w:r w:rsidRPr="00783EC9">
        <w:rPr>
          <w:b/>
        </w:rPr>
        <w:tab/>
      </w:r>
      <w:r w:rsidRPr="00783EC9">
        <w:t xml:space="preserve">dr. </w:t>
      </w:r>
      <w:proofErr w:type="spellStart"/>
      <w:r>
        <w:t>Filipsz</w:t>
      </w:r>
      <w:proofErr w:type="spellEnd"/>
      <w:r>
        <w:t xml:space="preserve"> Andrea </w:t>
      </w:r>
      <w:r w:rsidRPr="00783EC9">
        <w:t>al</w:t>
      </w:r>
      <w:r>
        <w:t>jegyző</w:t>
      </w:r>
    </w:p>
    <w:p w:rsidR="008C7CA5" w:rsidRDefault="008C7CA5" w:rsidP="008C7CA5">
      <w:pPr>
        <w:jc w:val="both"/>
        <w:rPr>
          <w:b/>
        </w:rPr>
      </w:pPr>
    </w:p>
    <w:p w:rsidR="008C7CA5" w:rsidRDefault="008C7CA5" w:rsidP="008C7CA5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38533E">
        <w:rPr>
          <w:b/>
        </w:rPr>
        <w:t xml:space="preserve">Előterjesztés a </w:t>
      </w:r>
      <w:proofErr w:type="spellStart"/>
      <w:r w:rsidRPr="0038533E">
        <w:rPr>
          <w:b/>
        </w:rPr>
        <w:t>Palota-15</w:t>
      </w:r>
      <w:proofErr w:type="spellEnd"/>
      <w:r w:rsidRPr="0038533E">
        <w:rPr>
          <w:b/>
        </w:rPr>
        <w:t xml:space="preserve"> Kft. 2015. évi üzleti tervének módosításáról</w:t>
      </w:r>
      <w:r>
        <w:rPr>
          <w:b/>
        </w:rPr>
        <w:t xml:space="preserve"> </w:t>
      </w:r>
    </w:p>
    <w:p w:rsidR="008C7CA5" w:rsidRDefault="008C7CA5" w:rsidP="008C7CA5">
      <w:pPr>
        <w:ind w:left="708"/>
        <w:jc w:val="both"/>
        <w:rPr>
          <w:b/>
        </w:rPr>
      </w:pPr>
      <w:r w:rsidRPr="009D4928">
        <w:rPr>
          <w:bCs/>
        </w:rPr>
        <w:t>(</w:t>
      </w:r>
      <w:proofErr w:type="spellStart"/>
      <w:r w:rsidRPr="009D4928">
        <w:rPr>
          <w:bCs/>
        </w:rPr>
        <w:t>Ikt.sz</w:t>
      </w:r>
      <w:proofErr w:type="spellEnd"/>
      <w:r w:rsidRPr="009D4928">
        <w:rPr>
          <w:bCs/>
        </w:rPr>
        <w:t>. 1/47-</w:t>
      </w:r>
      <w:r>
        <w:rPr>
          <w:b/>
          <w:bCs/>
        </w:rPr>
        <w:t>146</w:t>
      </w:r>
      <w:r w:rsidRPr="00007FA4">
        <w:rPr>
          <w:b/>
          <w:bCs/>
        </w:rPr>
        <w:t>/</w:t>
      </w:r>
      <w:r w:rsidRPr="009D4928">
        <w:rPr>
          <w:bCs/>
        </w:rPr>
        <w:t>2015. sz. anyag)</w:t>
      </w:r>
      <w:r w:rsidRPr="009D4928">
        <w:rPr>
          <w:bCs/>
        </w:rPr>
        <w:tab/>
      </w:r>
    </w:p>
    <w:p w:rsidR="008C7CA5" w:rsidRPr="009D4928" w:rsidRDefault="008C7CA5" w:rsidP="008C7CA5">
      <w:pPr>
        <w:ind w:firstLine="708"/>
        <w:jc w:val="both"/>
        <w:rPr>
          <w:b/>
        </w:rPr>
      </w:pPr>
      <w:r w:rsidRPr="009D4928">
        <w:rPr>
          <w:b/>
        </w:rPr>
        <w:t xml:space="preserve">Előterjesztő: </w:t>
      </w:r>
      <w:r w:rsidRPr="009D4928">
        <w:rPr>
          <w:b/>
        </w:rPr>
        <w:tab/>
      </w:r>
      <w:r w:rsidRPr="00F17CC0">
        <w:t>Hajdu László polgármester</w:t>
      </w:r>
    </w:p>
    <w:p w:rsidR="008C7CA5" w:rsidRPr="00E802B2" w:rsidRDefault="008C7CA5" w:rsidP="008C7CA5">
      <w:pPr>
        <w:ind w:left="708"/>
        <w:jc w:val="both"/>
      </w:pPr>
      <w:r w:rsidRPr="009D4928">
        <w:rPr>
          <w:b/>
        </w:rPr>
        <w:t xml:space="preserve">Előadó: </w:t>
      </w:r>
      <w:r w:rsidRPr="009D4928">
        <w:rPr>
          <w:b/>
        </w:rPr>
        <w:tab/>
      </w:r>
      <w:r w:rsidRPr="00E802B2">
        <w:t xml:space="preserve">dr. </w:t>
      </w:r>
      <w:proofErr w:type="spellStart"/>
      <w:r>
        <w:t>Filipsz</w:t>
      </w:r>
      <w:proofErr w:type="spellEnd"/>
      <w:r>
        <w:t xml:space="preserve"> Andrea</w:t>
      </w:r>
      <w:r w:rsidRPr="00E802B2">
        <w:t xml:space="preserve"> </w:t>
      </w:r>
      <w:r>
        <w:t>aljegyző</w:t>
      </w:r>
    </w:p>
    <w:p w:rsidR="008C7CA5" w:rsidRDefault="008C7CA5" w:rsidP="002418DA">
      <w:pPr>
        <w:jc w:val="both"/>
      </w:pPr>
    </w:p>
    <w:p w:rsidR="00635C8F" w:rsidRPr="00A22443" w:rsidRDefault="00635C8F" w:rsidP="00635C8F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 w:rsidRPr="009717B1">
        <w:rPr>
          <w:b/>
        </w:rPr>
        <w:lastRenderedPageBreak/>
        <w:t xml:space="preserve">Előterjesztés </w:t>
      </w:r>
      <w:r w:rsidR="00C93E65">
        <w:rPr>
          <w:b/>
        </w:rPr>
        <w:t xml:space="preserve">Budapest Főváros </w:t>
      </w:r>
      <w:proofErr w:type="spellStart"/>
      <w:r w:rsidR="00C93E65">
        <w:rPr>
          <w:b/>
        </w:rPr>
        <w:t>XV</w:t>
      </w:r>
      <w:proofErr w:type="spellEnd"/>
      <w:r w:rsidR="00C93E65">
        <w:rPr>
          <w:b/>
        </w:rPr>
        <w:t xml:space="preserve">. kerületi Értékvédelmi Támogatás pályázat kiírására </w:t>
      </w:r>
      <w:r w:rsidRPr="00A22443">
        <w:rPr>
          <w:bCs/>
        </w:rPr>
        <w:t>(</w:t>
      </w:r>
      <w:proofErr w:type="spellStart"/>
      <w:r w:rsidRPr="00A60C01">
        <w:rPr>
          <w:bCs/>
        </w:rPr>
        <w:t>Ikt.sz</w:t>
      </w:r>
      <w:proofErr w:type="spellEnd"/>
      <w:r w:rsidRPr="00A60C01">
        <w:rPr>
          <w:bCs/>
        </w:rPr>
        <w:t>.</w:t>
      </w:r>
      <w:r w:rsidR="00B413D2">
        <w:rPr>
          <w:bCs/>
        </w:rPr>
        <w:t xml:space="preserve"> </w:t>
      </w:r>
      <w:proofErr w:type="spellStart"/>
      <w:r w:rsidR="00B413D2">
        <w:rPr>
          <w:bCs/>
        </w:rPr>
        <w:t>KÉB</w:t>
      </w:r>
      <w:proofErr w:type="spellEnd"/>
      <w:r w:rsidRPr="00A60C01">
        <w:rPr>
          <w:bCs/>
        </w:rPr>
        <w:t xml:space="preserve"> 1/</w:t>
      </w:r>
      <w:r w:rsidR="00B413D2">
        <w:rPr>
          <w:bCs/>
        </w:rPr>
        <w:t>59</w:t>
      </w:r>
      <w:r w:rsidRPr="00A60C01">
        <w:rPr>
          <w:bCs/>
        </w:rPr>
        <w:t>-</w:t>
      </w:r>
      <w:r w:rsidR="00B413D2">
        <w:rPr>
          <w:b/>
          <w:bCs/>
        </w:rPr>
        <w:t>49</w:t>
      </w:r>
      <w:r w:rsidRPr="00A60C01">
        <w:rPr>
          <w:bCs/>
        </w:rPr>
        <w:t>/2015. sz. anyag</w:t>
      </w:r>
      <w:r w:rsidRPr="00A22443">
        <w:rPr>
          <w:bCs/>
        </w:rPr>
        <w:t>)</w:t>
      </w:r>
    </w:p>
    <w:p w:rsidR="00635C8F" w:rsidRPr="00715F89" w:rsidRDefault="00635C8F" w:rsidP="00635C8F">
      <w:pPr>
        <w:ind w:left="708"/>
        <w:jc w:val="both"/>
      </w:pPr>
      <w:r w:rsidRPr="00715F89">
        <w:rPr>
          <w:b/>
        </w:rPr>
        <w:t>Előterjesztő:</w:t>
      </w:r>
      <w:r w:rsidRPr="009717B1">
        <w:tab/>
      </w:r>
      <w:r w:rsidR="00B17A37">
        <w:t>Hajdu László</w:t>
      </w:r>
      <w:r w:rsidRPr="00D90CC0">
        <w:t xml:space="preserve"> polgármester</w:t>
      </w:r>
    </w:p>
    <w:p w:rsidR="00635C8F" w:rsidRPr="00175074" w:rsidRDefault="00635C8F" w:rsidP="00635C8F">
      <w:pPr>
        <w:ind w:left="708"/>
        <w:jc w:val="both"/>
      </w:pPr>
      <w:r w:rsidRPr="00175074">
        <w:rPr>
          <w:b/>
        </w:rPr>
        <w:t>Előadó:</w:t>
      </w:r>
      <w:r w:rsidRPr="00175074">
        <w:tab/>
        <w:t>Németh Tibor főosztályvezető</w:t>
      </w:r>
    </w:p>
    <w:p w:rsidR="00322050" w:rsidRDefault="00322050" w:rsidP="002418DA">
      <w:pPr>
        <w:jc w:val="both"/>
      </w:pPr>
    </w:p>
    <w:p w:rsidR="00B3685B" w:rsidRDefault="00B3685B" w:rsidP="00B3685B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38533E">
        <w:rPr>
          <w:b/>
        </w:rPr>
        <w:t xml:space="preserve">Előterjesztés 224-es jelzésű </w:t>
      </w:r>
      <w:proofErr w:type="spellStart"/>
      <w:r w:rsidRPr="0038533E">
        <w:rPr>
          <w:b/>
        </w:rPr>
        <w:t>BKK</w:t>
      </w:r>
      <w:proofErr w:type="spellEnd"/>
      <w:r w:rsidRPr="0038533E">
        <w:rPr>
          <w:b/>
        </w:rPr>
        <w:t xml:space="preserve"> autóbusz körjárat (volt Palota-busz) működésének felülvizsgálatáról</w:t>
      </w:r>
      <w:r>
        <w:rPr>
          <w:b/>
        </w:rPr>
        <w:t xml:space="preserve"> </w:t>
      </w:r>
      <w:r w:rsidRPr="009D4928">
        <w:rPr>
          <w:bCs/>
        </w:rPr>
        <w:t>(</w:t>
      </w:r>
      <w:proofErr w:type="spellStart"/>
      <w:r w:rsidRPr="009D4928">
        <w:rPr>
          <w:bCs/>
        </w:rPr>
        <w:t>Ikt.sz</w:t>
      </w:r>
      <w:proofErr w:type="spellEnd"/>
      <w:r w:rsidRPr="009D4928">
        <w:rPr>
          <w:bCs/>
        </w:rPr>
        <w:t>. 1/47-</w:t>
      </w:r>
      <w:r>
        <w:rPr>
          <w:bCs/>
        </w:rPr>
        <w:t>1</w:t>
      </w:r>
      <w:r>
        <w:rPr>
          <w:b/>
          <w:bCs/>
        </w:rPr>
        <w:t>52</w:t>
      </w:r>
      <w:r w:rsidRPr="00007FA4">
        <w:rPr>
          <w:b/>
          <w:bCs/>
        </w:rPr>
        <w:t>/</w:t>
      </w:r>
      <w:r w:rsidRPr="009D4928">
        <w:rPr>
          <w:bCs/>
        </w:rPr>
        <w:t>2015. sz. anyag)</w:t>
      </w:r>
      <w:r w:rsidRPr="009D4928">
        <w:rPr>
          <w:bCs/>
        </w:rPr>
        <w:tab/>
      </w:r>
    </w:p>
    <w:p w:rsidR="00B3685B" w:rsidRPr="00715F89" w:rsidRDefault="00B3685B" w:rsidP="00B3685B">
      <w:pPr>
        <w:ind w:left="708"/>
        <w:jc w:val="both"/>
      </w:pPr>
      <w:r w:rsidRPr="00E802B2">
        <w:rPr>
          <w:b/>
        </w:rPr>
        <w:t>Előterjesztő:</w:t>
      </w:r>
      <w:r w:rsidRPr="009717B1">
        <w:tab/>
      </w:r>
      <w:r>
        <w:t>Hajdu László</w:t>
      </w:r>
      <w:r w:rsidRPr="00D90CC0">
        <w:t xml:space="preserve"> polgármester</w:t>
      </w:r>
    </w:p>
    <w:p w:rsidR="00B3685B" w:rsidRPr="00175074" w:rsidRDefault="00B3685B" w:rsidP="00B3685B">
      <w:pPr>
        <w:ind w:left="708"/>
        <w:jc w:val="both"/>
      </w:pPr>
      <w:r w:rsidRPr="00E802B2">
        <w:rPr>
          <w:b/>
        </w:rPr>
        <w:t>Előadó:</w:t>
      </w:r>
      <w:r w:rsidRPr="00175074">
        <w:tab/>
        <w:t>Németh Tibor főosztályvezető</w:t>
      </w:r>
    </w:p>
    <w:p w:rsidR="00B3685B" w:rsidRDefault="00B3685B" w:rsidP="00B3685B">
      <w:pPr>
        <w:jc w:val="both"/>
      </w:pPr>
    </w:p>
    <w:p w:rsidR="00B3685B" w:rsidRPr="00E46894" w:rsidRDefault="00B3685B" w:rsidP="00B3685B">
      <w:pPr>
        <w:pStyle w:val="Nincstrkz"/>
        <w:numPr>
          <w:ilvl w:val="0"/>
          <w:numId w:val="1"/>
        </w:numPr>
        <w:tabs>
          <w:tab w:val="clear" w:pos="720"/>
        </w:tabs>
        <w:ind w:hanging="720"/>
        <w:jc w:val="both"/>
        <w:rPr>
          <w:sz w:val="26"/>
          <w:szCs w:val="26"/>
        </w:rPr>
      </w:pPr>
      <w:r w:rsidRPr="004069E3">
        <w:rPr>
          <w:b/>
        </w:rPr>
        <w:t>Előterjesztés Budapest Főváros Önkormányzata által tervezett „Újpalota – Astoria” felszíni kötöttpályás kapcsolat kiépítésével kapcsolatos álláspont kialakításáró</w:t>
      </w:r>
      <w:r w:rsidRPr="0038533E">
        <w:t>l</w:t>
      </w:r>
      <w:r>
        <w:t xml:space="preserve"> </w:t>
      </w:r>
      <w:r w:rsidRPr="009D4928">
        <w:rPr>
          <w:bCs/>
        </w:rPr>
        <w:t>(</w:t>
      </w:r>
      <w:proofErr w:type="spellStart"/>
      <w:r w:rsidRPr="009D4928">
        <w:rPr>
          <w:bCs/>
        </w:rPr>
        <w:t>Ikt.sz</w:t>
      </w:r>
      <w:proofErr w:type="spellEnd"/>
      <w:r w:rsidRPr="009D4928">
        <w:rPr>
          <w:bCs/>
        </w:rPr>
        <w:t>. 1/47-</w:t>
      </w:r>
      <w:r>
        <w:rPr>
          <w:b/>
          <w:bCs/>
        </w:rPr>
        <w:t>156</w:t>
      </w:r>
      <w:r w:rsidRPr="00007FA4">
        <w:rPr>
          <w:bCs/>
        </w:rPr>
        <w:t>/</w:t>
      </w:r>
      <w:r w:rsidRPr="009D4928">
        <w:rPr>
          <w:bCs/>
        </w:rPr>
        <w:t>2015. sz. anyag)</w:t>
      </w:r>
      <w:r>
        <w:rPr>
          <w:bCs/>
        </w:rPr>
        <w:t xml:space="preserve"> </w:t>
      </w:r>
    </w:p>
    <w:p w:rsidR="00B3685B" w:rsidRPr="004069E3" w:rsidRDefault="00B3685B" w:rsidP="00B3685B">
      <w:pPr>
        <w:ind w:left="720" w:hanging="12"/>
        <w:jc w:val="both"/>
        <w:rPr>
          <w:b/>
        </w:rPr>
      </w:pPr>
      <w:r w:rsidRPr="004069E3">
        <w:rPr>
          <w:b/>
        </w:rPr>
        <w:t xml:space="preserve">Előterjesztő: </w:t>
      </w:r>
      <w:r w:rsidRPr="004069E3">
        <w:rPr>
          <w:b/>
        </w:rPr>
        <w:tab/>
      </w:r>
      <w:r w:rsidRPr="00E802B2">
        <w:t>Hajdu László polgármester</w:t>
      </w:r>
    </w:p>
    <w:p w:rsidR="00B3685B" w:rsidRPr="00322050" w:rsidRDefault="00B3685B" w:rsidP="00B3685B">
      <w:pPr>
        <w:ind w:left="708"/>
        <w:jc w:val="both"/>
      </w:pPr>
      <w:r w:rsidRPr="009D4928">
        <w:rPr>
          <w:b/>
        </w:rPr>
        <w:t xml:space="preserve">Előadó: </w:t>
      </w:r>
      <w:r w:rsidRPr="009D4928">
        <w:rPr>
          <w:b/>
        </w:rPr>
        <w:tab/>
      </w:r>
      <w:r w:rsidRPr="00B3685B">
        <w:t>Németh Tibor főosztályvezető</w:t>
      </w:r>
    </w:p>
    <w:p w:rsidR="00B3685B" w:rsidRDefault="00B3685B" w:rsidP="002418DA">
      <w:pPr>
        <w:jc w:val="both"/>
      </w:pPr>
    </w:p>
    <w:p w:rsidR="00673B3A" w:rsidRDefault="00673B3A" w:rsidP="002609B8">
      <w:pPr>
        <w:jc w:val="both"/>
        <w:rPr>
          <w:b/>
        </w:rPr>
      </w:pPr>
    </w:p>
    <w:p w:rsidR="002609B8" w:rsidRPr="00783EC9" w:rsidRDefault="002609B8" w:rsidP="002609B8">
      <w:pPr>
        <w:jc w:val="both"/>
        <w:rPr>
          <w:b/>
        </w:rPr>
      </w:pPr>
    </w:p>
    <w:p w:rsidR="00673B3A" w:rsidRPr="00783EC9" w:rsidRDefault="00673B3A" w:rsidP="00673B3A">
      <w:pPr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b/>
        </w:rPr>
      </w:pPr>
      <w:r w:rsidRPr="00783EC9">
        <w:rPr>
          <w:b/>
        </w:rPr>
        <w:t xml:space="preserve">Előterjesztés </w:t>
      </w:r>
      <w:proofErr w:type="gramStart"/>
      <w:r w:rsidRPr="00783EC9">
        <w:rPr>
          <w:b/>
        </w:rPr>
        <w:t>Budapest,</w:t>
      </w:r>
      <w:proofErr w:type="gramEnd"/>
      <w:r w:rsidRPr="00783EC9">
        <w:rPr>
          <w:b/>
        </w:rPr>
        <w:t xml:space="preserve"> </w:t>
      </w:r>
      <w:proofErr w:type="spellStart"/>
      <w:r w:rsidRPr="00783EC9">
        <w:rPr>
          <w:b/>
        </w:rPr>
        <w:t>XV</w:t>
      </w:r>
      <w:proofErr w:type="spellEnd"/>
      <w:r w:rsidRPr="00783EC9">
        <w:rPr>
          <w:b/>
        </w:rPr>
        <w:t xml:space="preserve">. ker. (90241/2) </w:t>
      </w:r>
      <w:proofErr w:type="spellStart"/>
      <w:r w:rsidRPr="00783EC9">
        <w:rPr>
          <w:b/>
        </w:rPr>
        <w:t>hrsz-ú</w:t>
      </w:r>
      <w:proofErr w:type="spellEnd"/>
      <w:r w:rsidRPr="00783EC9">
        <w:rPr>
          <w:b/>
        </w:rPr>
        <w:t xml:space="preserve"> földrészlet (a tervezett Sport- és Rendezvényközpont tervezett telke) művelési ágának és jellegének megváltoztatásáról </w:t>
      </w:r>
      <w:r w:rsidRPr="00783EC9">
        <w:rPr>
          <w:bCs/>
        </w:rPr>
        <w:t>(</w:t>
      </w:r>
      <w:proofErr w:type="spellStart"/>
      <w:r w:rsidRPr="00783EC9">
        <w:rPr>
          <w:bCs/>
        </w:rPr>
        <w:t>Ikt.sz</w:t>
      </w:r>
      <w:proofErr w:type="spellEnd"/>
      <w:r w:rsidRPr="00783EC9">
        <w:rPr>
          <w:bCs/>
        </w:rPr>
        <w:t>. 1/47-</w:t>
      </w:r>
      <w:r w:rsidRPr="00783EC9">
        <w:rPr>
          <w:b/>
          <w:bCs/>
        </w:rPr>
        <w:t>147/</w:t>
      </w:r>
      <w:r w:rsidR="00783EC9">
        <w:rPr>
          <w:bCs/>
        </w:rPr>
        <w:t>2015. sz. anyag)</w:t>
      </w:r>
    </w:p>
    <w:p w:rsidR="00673B3A" w:rsidRPr="00783EC9" w:rsidRDefault="00673B3A" w:rsidP="00673B3A">
      <w:pPr>
        <w:ind w:firstLine="708"/>
        <w:jc w:val="both"/>
        <w:rPr>
          <w:b/>
        </w:rPr>
      </w:pPr>
      <w:r w:rsidRPr="00783EC9">
        <w:rPr>
          <w:b/>
        </w:rPr>
        <w:t xml:space="preserve">Előterjesztő: </w:t>
      </w:r>
      <w:r w:rsidRPr="00783EC9">
        <w:rPr>
          <w:b/>
        </w:rPr>
        <w:tab/>
      </w:r>
      <w:r w:rsidRPr="00783EC9">
        <w:t>Hajdu László polgármester</w:t>
      </w:r>
    </w:p>
    <w:p w:rsidR="00673B3A" w:rsidRPr="00783EC9" w:rsidRDefault="00673B3A" w:rsidP="00673B3A">
      <w:pPr>
        <w:ind w:left="720" w:hanging="12"/>
        <w:jc w:val="both"/>
      </w:pPr>
      <w:r w:rsidRPr="00783EC9">
        <w:rPr>
          <w:b/>
        </w:rPr>
        <w:t xml:space="preserve">Előadó: </w:t>
      </w:r>
      <w:r w:rsidRPr="00783EC9">
        <w:rPr>
          <w:b/>
        </w:rPr>
        <w:tab/>
      </w:r>
      <w:r w:rsidR="00783EC9">
        <w:t>Sipos Gábor főépítész</w:t>
      </w:r>
    </w:p>
    <w:p w:rsidR="00673B3A" w:rsidRPr="00783EC9" w:rsidRDefault="00673B3A" w:rsidP="002609B8">
      <w:pPr>
        <w:jc w:val="both"/>
        <w:rPr>
          <w:b/>
        </w:rPr>
      </w:pPr>
    </w:p>
    <w:p w:rsidR="00673B3A" w:rsidRPr="00783EC9" w:rsidRDefault="00673B3A" w:rsidP="00673B3A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83EC9">
        <w:rPr>
          <w:b/>
        </w:rPr>
        <w:t xml:space="preserve">Előterjesztés a Vácrátót tér és környéke kerületi szabályozási tervének véleményezésre történő kiküldéséről </w:t>
      </w:r>
      <w:r w:rsidRPr="00783EC9">
        <w:rPr>
          <w:bCs/>
        </w:rPr>
        <w:t>(</w:t>
      </w:r>
      <w:proofErr w:type="spellStart"/>
      <w:r w:rsidRPr="00783EC9">
        <w:rPr>
          <w:bCs/>
        </w:rPr>
        <w:t>Ikt.sz</w:t>
      </w:r>
      <w:proofErr w:type="spellEnd"/>
      <w:r w:rsidRPr="00783EC9">
        <w:rPr>
          <w:bCs/>
        </w:rPr>
        <w:t>. 1/47-</w:t>
      </w:r>
      <w:r w:rsidRPr="00783EC9">
        <w:rPr>
          <w:b/>
          <w:bCs/>
        </w:rPr>
        <w:t>148/</w:t>
      </w:r>
      <w:r w:rsidRPr="00783EC9">
        <w:rPr>
          <w:bCs/>
        </w:rPr>
        <w:t>2015. sz. anyag)</w:t>
      </w:r>
      <w:r w:rsidRPr="00783EC9">
        <w:rPr>
          <w:bCs/>
        </w:rPr>
        <w:tab/>
      </w:r>
    </w:p>
    <w:p w:rsidR="00673B3A" w:rsidRPr="00783EC9" w:rsidRDefault="00673B3A" w:rsidP="00673B3A">
      <w:pPr>
        <w:ind w:firstLine="708"/>
        <w:jc w:val="both"/>
        <w:rPr>
          <w:b/>
        </w:rPr>
      </w:pPr>
      <w:r w:rsidRPr="00783EC9">
        <w:rPr>
          <w:b/>
        </w:rPr>
        <w:t xml:space="preserve">Előterjesztő: </w:t>
      </w:r>
      <w:r w:rsidRPr="00783EC9">
        <w:rPr>
          <w:b/>
        </w:rPr>
        <w:tab/>
      </w:r>
      <w:r w:rsidRPr="00783EC9">
        <w:t>Hajdu László polgármester</w:t>
      </w:r>
    </w:p>
    <w:p w:rsidR="00673B3A" w:rsidRPr="00783EC9" w:rsidRDefault="00673B3A" w:rsidP="00673B3A">
      <w:pPr>
        <w:ind w:firstLine="708"/>
        <w:jc w:val="both"/>
      </w:pPr>
      <w:r w:rsidRPr="00783EC9">
        <w:rPr>
          <w:b/>
        </w:rPr>
        <w:t xml:space="preserve">Előadó: </w:t>
      </w:r>
      <w:r w:rsidRPr="00783EC9">
        <w:rPr>
          <w:b/>
        </w:rPr>
        <w:tab/>
      </w:r>
      <w:r w:rsidR="00783EC9">
        <w:t>Sipos Gábor főépítész</w:t>
      </w:r>
    </w:p>
    <w:p w:rsidR="00673B3A" w:rsidRPr="00783EC9" w:rsidRDefault="00673B3A" w:rsidP="002609B8">
      <w:pPr>
        <w:jc w:val="both"/>
        <w:rPr>
          <w:b/>
        </w:rPr>
      </w:pPr>
    </w:p>
    <w:p w:rsidR="00673B3A" w:rsidRPr="00783EC9" w:rsidRDefault="00673B3A" w:rsidP="00673B3A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83EC9">
        <w:rPr>
          <w:b/>
        </w:rPr>
        <w:t xml:space="preserve">Előterjesztés a Budapest Főváros </w:t>
      </w:r>
      <w:proofErr w:type="spellStart"/>
      <w:r w:rsidRPr="00783EC9">
        <w:rPr>
          <w:b/>
        </w:rPr>
        <w:t>XV</w:t>
      </w:r>
      <w:proofErr w:type="spellEnd"/>
      <w:r w:rsidRPr="00783EC9">
        <w:rPr>
          <w:b/>
        </w:rPr>
        <w:t xml:space="preserve">. kerület </w:t>
      </w:r>
      <w:proofErr w:type="spellStart"/>
      <w:r w:rsidRPr="00783EC9">
        <w:rPr>
          <w:b/>
        </w:rPr>
        <w:t>Rákospalota-Pestújhely-Újpalota</w:t>
      </w:r>
      <w:proofErr w:type="spellEnd"/>
      <w:r w:rsidRPr="00783EC9">
        <w:rPr>
          <w:b/>
        </w:rPr>
        <w:t xml:space="preserve"> Kerületi Városrendezési és Építési Szabályzat eseti módosítása véleményezési szakaszának ismertetéséről </w:t>
      </w:r>
      <w:r w:rsidRPr="00783EC9">
        <w:rPr>
          <w:bCs/>
        </w:rPr>
        <w:t>(</w:t>
      </w:r>
      <w:proofErr w:type="spellStart"/>
      <w:r w:rsidRPr="00783EC9">
        <w:rPr>
          <w:bCs/>
        </w:rPr>
        <w:t>Ikt.sz</w:t>
      </w:r>
      <w:proofErr w:type="spellEnd"/>
      <w:r w:rsidRPr="00783EC9">
        <w:rPr>
          <w:bCs/>
        </w:rPr>
        <w:t>. 1/47-</w:t>
      </w:r>
      <w:r w:rsidRPr="00783EC9">
        <w:rPr>
          <w:b/>
          <w:bCs/>
        </w:rPr>
        <w:t>149/</w:t>
      </w:r>
      <w:r w:rsidRPr="00783EC9">
        <w:rPr>
          <w:bCs/>
        </w:rPr>
        <w:t>2015. sz. anyag)</w:t>
      </w:r>
      <w:r w:rsidRPr="00783EC9">
        <w:rPr>
          <w:bCs/>
        </w:rPr>
        <w:tab/>
      </w:r>
    </w:p>
    <w:p w:rsidR="00673B3A" w:rsidRPr="00783EC9" w:rsidRDefault="00673B3A" w:rsidP="00673B3A">
      <w:pPr>
        <w:ind w:left="720" w:hanging="12"/>
        <w:jc w:val="both"/>
        <w:rPr>
          <w:b/>
        </w:rPr>
      </w:pPr>
      <w:r w:rsidRPr="00783EC9">
        <w:rPr>
          <w:b/>
        </w:rPr>
        <w:t xml:space="preserve">Előterjesztő: </w:t>
      </w:r>
      <w:r w:rsidRPr="00783EC9">
        <w:rPr>
          <w:b/>
        </w:rPr>
        <w:tab/>
      </w:r>
      <w:r w:rsidRPr="00783EC9">
        <w:t>Hajdu László polgármester</w:t>
      </w:r>
    </w:p>
    <w:p w:rsidR="00783EC9" w:rsidRPr="00783EC9" w:rsidRDefault="00783EC9" w:rsidP="00783EC9">
      <w:pPr>
        <w:ind w:firstLine="708"/>
        <w:jc w:val="both"/>
      </w:pPr>
      <w:r w:rsidRPr="00783EC9">
        <w:rPr>
          <w:b/>
        </w:rPr>
        <w:t xml:space="preserve">Előadó: </w:t>
      </w:r>
      <w:r w:rsidRPr="00783EC9">
        <w:rPr>
          <w:b/>
        </w:rPr>
        <w:tab/>
      </w:r>
      <w:r>
        <w:t>Sipos Gábor főépítész</w:t>
      </w:r>
    </w:p>
    <w:p w:rsidR="00673B3A" w:rsidRPr="00783EC9" w:rsidRDefault="00673B3A" w:rsidP="002609B8">
      <w:pPr>
        <w:jc w:val="both"/>
        <w:rPr>
          <w:b/>
        </w:rPr>
      </w:pPr>
    </w:p>
    <w:p w:rsidR="00673B3A" w:rsidRPr="00783EC9" w:rsidRDefault="00673B3A" w:rsidP="00673B3A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783EC9">
        <w:rPr>
          <w:b/>
        </w:rPr>
        <w:t xml:space="preserve">Előterjesztés Wágner Manó tér és környéke kerületi szabályozási terv tervezetének véleményezésre történő kiküldése </w:t>
      </w:r>
      <w:r w:rsidRPr="00783EC9">
        <w:rPr>
          <w:bCs/>
        </w:rPr>
        <w:t>(</w:t>
      </w:r>
      <w:proofErr w:type="spellStart"/>
      <w:r w:rsidRPr="00783EC9">
        <w:rPr>
          <w:bCs/>
        </w:rPr>
        <w:t>Ikt.sz</w:t>
      </w:r>
      <w:proofErr w:type="spellEnd"/>
      <w:r w:rsidRPr="00783EC9">
        <w:rPr>
          <w:bCs/>
        </w:rPr>
        <w:t>. 1/47-</w:t>
      </w:r>
      <w:r w:rsidRPr="00783EC9">
        <w:rPr>
          <w:b/>
          <w:bCs/>
        </w:rPr>
        <w:t>150/</w:t>
      </w:r>
      <w:r w:rsidRPr="00783EC9">
        <w:rPr>
          <w:bCs/>
        </w:rPr>
        <w:t>2015. sz. anyag)</w:t>
      </w:r>
    </w:p>
    <w:p w:rsidR="00783EC9" w:rsidRPr="00783EC9" w:rsidRDefault="00783EC9" w:rsidP="00783EC9">
      <w:pPr>
        <w:ind w:left="360" w:firstLine="348"/>
        <w:jc w:val="both"/>
        <w:rPr>
          <w:b/>
        </w:rPr>
      </w:pPr>
      <w:r w:rsidRPr="00783EC9">
        <w:rPr>
          <w:b/>
        </w:rPr>
        <w:t xml:space="preserve">Előterjesztő: </w:t>
      </w:r>
      <w:r w:rsidRPr="00783EC9">
        <w:rPr>
          <w:b/>
        </w:rPr>
        <w:tab/>
      </w:r>
      <w:r w:rsidRPr="00783EC9">
        <w:t>Hajdu László polgármester</w:t>
      </w:r>
    </w:p>
    <w:p w:rsidR="00783EC9" w:rsidRPr="00783EC9" w:rsidRDefault="00783EC9" w:rsidP="00783EC9">
      <w:pPr>
        <w:ind w:left="360" w:firstLine="348"/>
        <w:jc w:val="both"/>
      </w:pPr>
      <w:r w:rsidRPr="00783EC9">
        <w:rPr>
          <w:b/>
        </w:rPr>
        <w:t xml:space="preserve">Előadó: </w:t>
      </w:r>
      <w:r w:rsidRPr="00783EC9">
        <w:rPr>
          <w:b/>
        </w:rPr>
        <w:tab/>
      </w:r>
      <w:r>
        <w:t>Sipos Gábor főépítész</w:t>
      </w:r>
    </w:p>
    <w:p w:rsidR="00673B3A" w:rsidRPr="00783EC9" w:rsidRDefault="00673B3A" w:rsidP="002609B8">
      <w:pPr>
        <w:jc w:val="both"/>
        <w:rPr>
          <w:b/>
        </w:rPr>
      </w:pPr>
    </w:p>
    <w:p w:rsidR="00E11220" w:rsidRDefault="00E11220" w:rsidP="00D90CC0">
      <w:pPr>
        <w:jc w:val="both"/>
      </w:pPr>
    </w:p>
    <w:p w:rsidR="00A22443" w:rsidRPr="00715F89" w:rsidRDefault="00A22443" w:rsidP="00D90CC0">
      <w:pPr>
        <w:jc w:val="both"/>
      </w:pPr>
    </w:p>
    <w:p w:rsidR="00324C5D" w:rsidRDefault="00D90CC0" w:rsidP="00D90CC0">
      <w:pPr>
        <w:jc w:val="both"/>
        <w:rPr>
          <w:b/>
        </w:rPr>
      </w:pPr>
      <w:r w:rsidRPr="00715F89">
        <w:rPr>
          <w:b/>
        </w:rPr>
        <w:t>Egyebek</w:t>
      </w:r>
    </w:p>
    <w:p w:rsidR="00F17CC0" w:rsidRDefault="00F17CC0" w:rsidP="00D90CC0">
      <w:pPr>
        <w:jc w:val="both"/>
        <w:rPr>
          <w:b/>
        </w:rPr>
      </w:pPr>
    </w:p>
    <w:sectPr w:rsidR="00F17CC0" w:rsidSect="00495D6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A5" w:rsidRDefault="008C7CA5">
      <w:r>
        <w:separator/>
      </w:r>
    </w:p>
  </w:endnote>
  <w:endnote w:type="continuationSeparator" w:id="0">
    <w:p w:rsidR="008C7CA5" w:rsidRDefault="008C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A5" w:rsidRDefault="008C7CA5" w:rsidP="00495D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C7CA5" w:rsidRDefault="008C7CA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A5" w:rsidRPr="004058E0" w:rsidRDefault="008C7CA5" w:rsidP="00495D60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4058E0">
      <w:rPr>
        <w:rStyle w:val="Oldalszm"/>
        <w:sz w:val="20"/>
        <w:szCs w:val="20"/>
      </w:rPr>
      <w:fldChar w:fldCharType="begin"/>
    </w:r>
    <w:r w:rsidRPr="004058E0">
      <w:rPr>
        <w:rStyle w:val="Oldalszm"/>
        <w:sz w:val="20"/>
        <w:szCs w:val="20"/>
      </w:rPr>
      <w:instrText xml:space="preserve">PAGE  </w:instrText>
    </w:r>
    <w:r w:rsidRPr="004058E0">
      <w:rPr>
        <w:rStyle w:val="Oldalszm"/>
        <w:sz w:val="20"/>
        <w:szCs w:val="20"/>
      </w:rPr>
      <w:fldChar w:fldCharType="separate"/>
    </w:r>
    <w:r w:rsidR="007D38C9">
      <w:rPr>
        <w:rStyle w:val="Oldalszm"/>
        <w:noProof/>
        <w:sz w:val="20"/>
        <w:szCs w:val="20"/>
      </w:rPr>
      <w:t>2</w:t>
    </w:r>
    <w:r w:rsidRPr="004058E0">
      <w:rPr>
        <w:rStyle w:val="Oldalszm"/>
        <w:sz w:val="20"/>
        <w:szCs w:val="20"/>
      </w:rPr>
      <w:fldChar w:fldCharType="end"/>
    </w:r>
  </w:p>
  <w:p w:rsidR="008C7CA5" w:rsidRDefault="008C7C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A5" w:rsidRDefault="008C7CA5">
      <w:r>
        <w:separator/>
      </w:r>
    </w:p>
  </w:footnote>
  <w:footnote w:type="continuationSeparator" w:id="0">
    <w:p w:rsidR="008C7CA5" w:rsidRDefault="008C7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83D"/>
    <w:multiLevelType w:val="hybridMultilevel"/>
    <w:tmpl w:val="ACE44E40"/>
    <w:lvl w:ilvl="0" w:tplc="C862E1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FBE"/>
    <w:multiLevelType w:val="hybridMultilevel"/>
    <w:tmpl w:val="D6A61BA8"/>
    <w:lvl w:ilvl="0" w:tplc="6262B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18BB"/>
    <w:multiLevelType w:val="hybridMultilevel"/>
    <w:tmpl w:val="E2B025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55B71"/>
    <w:multiLevelType w:val="hybridMultilevel"/>
    <w:tmpl w:val="80C440EA"/>
    <w:lvl w:ilvl="0" w:tplc="38BE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DA"/>
    <w:rsid w:val="0002741A"/>
    <w:rsid w:val="000A209E"/>
    <w:rsid w:val="000A4E3C"/>
    <w:rsid w:val="000B3AF2"/>
    <w:rsid w:val="001059BB"/>
    <w:rsid w:val="00132F71"/>
    <w:rsid w:val="00145C0B"/>
    <w:rsid w:val="00156146"/>
    <w:rsid w:val="00175074"/>
    <w:rsid w:val="001C46C1"/>
    <w:rsid w:val="001D48BA"/>
    <w:rsid w:val="00204892"/>
    <w:rsid w:val="002418DA"/>
    <w:rsid w:val="002520F6"/>
    <w:rsid w:val="002609B8"/>
    <w:rsid w:val="002A0989"/>
    <w:rsid w:val="002D0850"/>
    <w:rsid w:val="00306F78"/>
    <w:rsid w:val="00311B50"/>
    <w:rsid w:val="00321DCA"/>
    <w:rsid w:val="00322050"/>
    <w:rsid w:val="00324C5D"/>
    <w:rsid w:val="00347F04"/>
    <w:rsid w:val="003B16C6"/>
    <w:rsid w:val="003B7B75"/>
    <w:rsid w:val="003D1EB6"/>
    <w:rsid w:val="003F0A84"/>
    <w:rsid w:val="00413B11"/>
    <w:rsid w:val="00423D05"/>
    <w:rsid w:val="004439F7"/>
    <w:rsid w:val="00451FD1"/>
    <w:rsid w:val="00463D41"/>
    <w:rsid w:val="00495D60"/>
    <w:rsid w:val="004964B9"/>
    <w:rsid w:val="004A607A"/>
    <w:rsid w:val="004C4BED"/>
    <w:rsid w:val="004D40DD"/>
    <w:rsid w:val="004E5FCD"/>
    <w:rsid w:val="004E7A6C"/>
    <w:rsid w:val="00530E3D"/>
    <w:rsid w:val="00546FCA"/>
    <w:rsid w:val="00555B8B"/>
    <w:rsid w:val="005A5843"/>
    <w:rsid w:val="005C2806"/>
    <w:rsid w:val="005F7CB4"/>
    <w:rsid w:val="006109C3"/>
    <w:rsid w:val="0061426D"/>
    <w:rsid w:val="006179FD"/>
    <w:rsid w:val="00626310"/>
    <w:rsid w:val="00635C8F"/>
    <w:rsid w:val="006553A5"/>
    <w:rsid w:val="00673B3A"/>
    <w:rsid w:val="00706DA9"/>
    <w:rsid w:val="00716B26"/>
    <w:rsid w:val="00722DBF"/>
    <w:rsid w:val="00733C93"/>
    <w:rsid w:val="00747307"/>
    <w:rsid w:val="007711FF"/>
    <w:rsid w:val="00783EC9"/>
    <w:rsid w:val="00795500"/>
    <w:rsid w:val="0079552C"/>
    <w:rsid w:val="007C53FA"/>
    <w:rsid w:val="007D38C9"/>
    <w:rsid w:val="007F1AD0"/>
    <w:rsid w:val="00806AB2"/>
    <w:rsid w:val="008234F7"/>
    <w:rsid w:val="00824A2B"/>
    <w:rsid w:val="00840F9A"/>
    <w:rsid w:val="008564B9"/>
    <w:rsid w:val="008C1CC9"/>
    <w:rsid w:val="008C7CA5"/>
    <w:rsid w:val="008F1099"/>
    <w:rsid w:val="008F6EBF"/>
    <w:rsid w:val="00911BC2"/>
    <w:rsid w:val="00915CDF"/>
    <w:rsid w:val="009315A4"/>
    <w:rsid w:val="0094434F"/>
    <w:rsid w:val="00945CB8"/>
    <w:rsid w:val="00954AB0"/>
    <w:rsid w:val="009717B1"/>
    <w:rsid w:val="00997DAB"/>
    <w:rsid w:val="009E3109"/>
    <w:rsid w:val="009F304D"/>
    <w:rsid w:val="00A019DB"/>
    <w:rsid w:val="00A129EF"/>
    <w:rsid w:val="00A22443"/>
    <w:rsid w:val="00A8141C"/>
    <w:rsid w:val="00AC0DCC"/>
    <w:rsid w:val="00AC6FE5"/>
    <w:rsid w:val="00AE0517"/>
    <w:rsid w:val="00AF1A17"/>
    <w:rsid w:val="00B17A37"/>
    <w:rsid w:val="00B32A6D"/>
    <w:rsid w:val="00B36550"/>
    <w:rsid w:val="00B3685B"/>
    <w:rsid w:val="00B413D2"/>
    <w:rsid w:val="00B46684"/>
    <w:rsid w:val="00B72995"/>
    <w:rsid w:val="00B803D1"/>
    <w:rsid w:val="00B91078"/>
    <w:rsid w:val="00BB4134"/>
    <w:rsid w:val="00C1528F"/>
    <w:rsid w:val="00C212DD"/>
    <w:rsid w:val="00C27248"/>
    <w:rsid w:val="00C6274A"/>
    <w:rsid w:val="00C8003A"/>
    <w:rsid w:val="00C93E65"/>
    <w:rsid w:val="00CD613D"/>
    <w:rsid w:val="00CE1DEF"/>
    <w:rsid w:val="00CE2B6A"/>
    <w:rsid w:val="00D21C98"/>
    <w:rsid w:val="00D34F09"/>
    <w:rsid w:val="00D351AB"/>
    <w:rsid w:val="00D455C6"/>
    <w:rsid w:val="00D76E04"/>
    <w:rsid w:val="00D85376"/>
    <w:rsid w:val="00D90CC0"/>
    <w:rsid w:val="00DA0AE3"/>
    <w:rsid w:val="00DC15E1"/>
    <w:rsid w:val="00DC470C"/>
    <w:rsid w:val="00DD259C"/>
    <w:rsid w:val="00DF30A9"/>
    <w:rsid w:val="00E05BFA"/>
    <w:rsid w:val="00E11220"/>
    <w:rsid w:val="00E1571E"/>
    <w:rsid w:val="00E555D2"/>
    <w:rsid w:val="00E57089"/>
    <w:rsid w:val="00E62B03"/>
    <w:rsid w:val="00E67A0B"/>
    <w:rsid w:val="00E802B2"/>
    <w:rsid w:val="00EA743F"/>
    <w:rsid w:val="00EF5467"/>
    <w:rsid w:val="00F11787"/>
    <w:rsid w:val="00F17CC0"/>
    <w:rsid w:val="00F806EE"/>
    <w:rsid w:val="00FA0D27"/>
    <w:rsid w:val="00FD2CF4"/>
    <w:rsid w:val="00FF30E0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42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18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18DA"/>
  </w:style>
  <w:style w:type="paragraph" w:styleId="Listaszerbekezds">
    <w:name w:val="List Paragraph"/>
    <w:basedOn w:val="Norml"/>
    <w:uiPriority w:val="34"/>
    <w:qFormat/>
    <w:rsid w:val="00145C0B"/>
    <w:pPr>
      <w:ind w:left="720"/>
      <w:contextualSpacing/>
    </w:pPr>
  </w:style>
  <w:style w:type="paragraph" w:styleId="Buborkszveg">
    <w:name w:val="Balloon Text"/>
    <w:basedOn w:val="Norml"/>
    <w:link w:val="BuborkszvegChar"/>
    <w:rsid w:val="002D08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085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48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48BA"/>
    <w:rPr>
      <w:sz w:val="24"/>
      <w:szCs w:val="24"/>
    </w:rPr>
  </w:style>
  <w:style w:type="paragraph" w:styleId="Szvegtrzs">
    <w:name w:val="Body Text"/>
    <w:basedOn w:val="Norml"/>
    <w:link w:val="SzvegtrzsChar"/>
    <w:rsid w:val="00673B3A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73B3A"/>
    <w:rPr>
      <w:sz w:val="24"/>
    </w:rPr>
  </w:style>
  <w:style w:type="paragraph" w:styleId="Nincstrkz">
    <w:name w:val="No Spacing"/>
    <w:uiPriority w:val="1"/>
    <w:qFormat/>
    <w:rsid w:val="00673B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8DDD-E788-4E32-A01C-5975BB2A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474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Polonkainé Molnár Emese</dc:creator>
  <cp:lastModifiedBy>Molnar_Emese</cp:lastModifiedBy>
  <cp:revision>5</cp:revision>
  <cp:lastPrinted>2015-06-18T14:18:00Z</cp:lastPrinted>
  <dcterms:created xsi:type="dcterms:W3CDTF">2015-06-18T08:28:00Z</dcterms:created>
  <dcterms:modified xsi:type="dcterms:W3CDTF">2015-06-18T14:51:00Z</dcterms:modified>
</cp:coreProperties>
</file>