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1" w:type="dxa"/>
        <w:tblBorders>
          <w:bottom w:val="single" w:sz="4" w:space="0" w:color="auto"/>
        </w:tblBorders>
        <w:tblLayout w:type="fixed"/>
        <w:tblLook w:val="01E0"/>
      </w:tblPr>
      <w:tblGrid>
        <w:gridCol w:w="1708"/>
        <w:gridCol w:w="6245"/>
        <w:gridCol w:w="1708"/>
      </w:tblGrid>
      <w:tr w:rsidR="006205CC" w:rsidRPr="00F76FDD" w:rsidTr="00C774DF">
        <w:trPr>
          <w:trHeight w:hRule="exact" w:val="1697"/>
        </w:trPr>
        <w:tc>
          <w:tcPr>
            <w:tcW w:w="1708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05CC" w:rsidRDefault="006205CC" w:rsidP="00F827FE">
            <w:pPr>
              <w:pStyle w:val="lfej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95350" cy="730250"/>
                  <wp:effectExtent l="19050" t="0" r="0" b="0"/>
                  <wp:docPr id="1" name="Kép 1" descr="címer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ímer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730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709E" w:rsidRPr="003646CB" w:rsidRDefault="00C774DF" w:rsidP="002F709E">
            <w:pPr>
              <w:jc w:val="center"/>
              <w:rPr>
                <w:sz w:val="28"/>
                <w:szCs w:val="28"/>
              </w:rPr>
            </w:pPr>
            <w:r w:rsidRPr="003646CB">
              <w:rPr>
                <w:sz w:val="28"/>
                <w:szCs w:val="28"/>
              </w:rPr>
              <w:t>Budapest Főváros XV. kerület</w:t>
            </w:r>
            <w:r w:rsidR="003646CB" w:rsidRPr="003646CB">
              <w:rPr>
                <w:sz w:val="28"/>
                <w:szCs w:val="28"/>
              </w:rPr>
              <w:t xml:space="preserve">i </w:t>
            </w:r>
            <w:r w:rsidRPr="003646CB">
              <w:rPr>
                <w:sz w:val="28"/>
                <w:szCs w:val="28"/>
              </w:rPr>
              <w:t>Önkormányzat</w:t>
            </w:r>
          </w:p>
          <w:p w:rsidR="00C774DF" w:rsidRPr="003646CB" w:rsidRDefault="00C774DF" w:rsidP="002F709E">
            <w:pPr>
              <w:jc w:val="center"/>
              <w:rPr>
                <w:b/>
                <w:sz w:val="28"/>
                <w:szCs w:val="28"/>
              </w:rPr>
            </w:pPr>
            <w:r w:rsidRPr="003646CB">
              <w:rPr>
                <w:b/>
                <w:sz w:val="28"/>
                <w:szCs w:val="28"/>
              </w:rPr>
              <w:t>Kerület- és Vállalkozásfejlesztési, Érték- és Környezetvédelmi Bizottság</w:t>
            </w:r>
            <w:r w:rsidR="002F709E" w:rsidRPr="003646CB">
              <w:rPr>
                <w:b/>
                <w:sz w:val="28"/>
                <w:szCs w:val="28"/>
              </w:rPr>
              <w:t>ának</w:t>
            </w:r>
            <w:r w:rsidRPr="003646CB">
              <w:rPr>
                <w:b/>
                <w:sz w:val="28"/>
                <w:szCs w:val="28"/>
              </w:rPr>
              <w:t xml:space="preserve"> </w:t>
            </w:r>
          </w:p>
          <w:p w:rsidR="006205CC" w:rsidRPr="00FB2E4E" w:rsidRDefault="006205CC" w:rsidP="00C774DF">
            <w:pPr>
              <w:pStyle w:val="lfej"/>
              <w:jc w:val="center"/>
              <w:rPr>
                <w:b/>
              </w:rPr>
            </w:pPr>
            <w:r w:rsidRPr="003646CB">
              <w:rPr>
                <w:b/>
                <w:sz w:val="28"/>
                <w:szCs w:val="28"/>
              </w:rPr>
              <w:t>Elnöke</w:t>
            </w:r>
          </w:p>
        </w:tc>
        <w:tc>
          <w:tcPr>
            <w:tcW w:w="1708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05CC" w:rsidRPr="00F76FDD" w:rsidRDefault="006205CC" w:rsidP="00F827FE">
            <w:pPr>
              <w:pStyle w:val="lfej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022350" cy="641350"/>
                  <wp:effectExtent l="19050" t="0" r="6350" b="0"/>
                  <wp:docPr id="2" name="Kép 2" descr="Certop_9001-BLhu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ertop_9001-BLhu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350" cy="641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205CC" w:rsidRPr="009315A4" w:rsidRDefault="006205CC" w:rsidP="006205CC">
      <w:pPr>
        <w:rPr>
          <w:b/>
        </w:rPr>
      </w:pPr>
      <w:r w:rsidRPr="009315A4">
        <w:rPr>
          <w:b/>
        </w:rPr>
        <w:t xml:space="preserve">Ülés szám: </w:t>
      </w:r>
      <w:proofErr w:type="spellStart"/>
      <w:proofErr w:type="gramStart"/>
      <w:r w:rsidRPr="009315A4">
        <w:rPr>
          <w:b/>
        </w:rPr>
        <w:t>KÉB</w:t>
      </w:r>
      <w:proofErr w:type="spellEnd"/>
      <w:r w:rsidRPr="003B7B75">
        <w:t xml:space="preserve">  1</w:t>
      </w:r>
      <w:proofErr w:type="gramEnd"/>
      <w:r>
        <w:rPr>
          <w:b/>
        </w:rPr>
        <w:t>/</w:t>
      </w:r>
      <w:r w:rsidRPr="009315A4">
        <w:t>58</w:t>
      </w:r>
      <w:r w:rsidRPr="009315A4">
        <w:rPr>
          <w:b/>
        </w:rPr>
        <w:t>-</w:t>
      </w:r>
      <w:r w:rsidR="005064F5">
        <w:rPr>
          <w:b/>
        </w:rPr>
        <w:t>9</w:t>
      </w:r>
      <w:r w:rsidRPr="009315A4">
        <w:t>/2015.</w:t>
      </w:r>
    </w:p>
    <w:p w:rsidR="006205CC" w:rsidRDefault="006205CC" w:rsidP="006205CC">
      <w:pPr>
        <w:jc w:val="center"/>
      </w:pPr>
    </w:p>
    <w:p w:rsidR="006205CC" w:rsidRDefault="006205CC" w:rsidP="006205CC">
      <w:pPr>
        <w:jc w:val="center"/>
      </w:pPr>
    </w:p>
    <w:p w:rsidR="006205CC" w:rsidRPr="00DF4308" w:rsidRDefault="006205CC" w:rsidP="006205CC">
      <w:pPr>
        <w:jc w:val="center"/>
        <w:rPr>
          <w:b/>
        </w:rPr>
      </w:pPr>
      <w:r w:rsidRPr="00DF4308">
        <w:rPr>
          <w:b/>
        </w:rPr>
        <w:t>MEGHÍVÓ</w:t>
      </w:r>
    </w:p>
    <w:p w:rsidR="006205CC" w:rsidRPr="00DF4308" w:rsidRDefault="006205CC" w:rsidP="006205CC">
      <w:pPr>
        <w:jc w:val="center"/>
        <w:rPr>
          <w:b/>
        </w:rPr>
      </w:pPr>
    </w:p>
    <w:p w:rsidR="006205CC" w:rsidRPr="009315A4" w:rsidRDefault="006205CC" w:rsidP="006205CC">
      <w:pPr>
        <w:jc w:val="center"/>
      </w:pPr>
      <w:r w:rsidRPr="009315A4">
        <w:t>Értesítem, hogy Budapest Főváros XV. kerületi Önkormányzat</w:t>
      </w:r>
    </w:p>
    <w:p w:rsidR="006205CC" w:rsidRDefault="006205CC" w:rsidP="006205CC">
      <w:pPr>
        <w:jc w:val="center"/>
        <w:rPr>
          <w:b/>
        </w:rPr>
      </w:pPr>
      <w:r w:rsidRPr="001D303C">
        <w:rPr>
          <w:b/>
        </w:rPr>
        <w:t>Kerület- és Vállalkozásfejlesztési, Érték- és Környezetvédelmi Bizottsá</w:t>
      </w:r>
      <w:r>
        <w:rPr>
          <w:b/>
        </w:rPr>
        <w:t>gá</w:t>
      </w:r>
      <w:r w:rsidRPr="00DF4308">
        <w:rPr>
          <w:b/>
        </w:rPr>
        <w:t>nak</w:t>
      </w:r>
    </w:p>
    <w:p w:rsidR="006205CC" w:rsidRPr="00DF4308" w:rsidRDefault="005064F5" w:rsidP="006205CC">
      <w:pPr>
        <w:jc w:val="center"/>
        <w:rPr>
          <w:b/>
        </w:rPr>
      </w:pPr>
      <w:proofErr w:type="gramStart"/>
      <w:r>
        <w:rPr>
          <w:b/>
        </w:rPr>
        <w:t>rendkívüli</w:t>
      </w:r>
      <w:proofErr w:type="gramEnd"/>
      <w:r>
        <w:rPr>
          <w:b/>
        </w:rPr>
        <w:t xml:space="preserve"> </w:t>
      </w:r>
      <w:r w:rsidR="006205CC" w:rsidRPr="00DF4308">
        <w:rPr>
          <w:b/>
        </w:rPr>
        <w:t>ülését</w:t>
      </w:r>
    </w:p>
    <w:p w:rsidR="006205CC" w:rsidRPr="00DF4308" w:rsidRDefault="006205CC" w:rsidP="006205CC">
      <w:pPr>
        <w:jc w:val="center"/>
        <w:rPr>
          <w:b/>
        </w:rPr>
      </w:pPr>
    </w:p>
    <w:p w:rsidR="006205CC" w:rsidRPr="009315A4" w:rsidRDefault="006205CC" w:rsidP="006205CC">
      <w:pPr>
        <w:jc w:val="center"/>
        <w:rPr>
          <w:b/>
          <w:sz w:val="28"/>
          <w:szCs w:val="28"/>
        </w:rPr>
      </w:pPr>
      <w:r w:rsidRPr="009315A4">
        <w:rPr>
          <w:b/>
          <w:sz w:val="28"/>
          <w:szCs w:val="28"/>
        </w:rPr>
        <w:t xml:space="preserve">2015. </w:t>
      </w:r>
      <w:r w:rsidR="005064F5">
        <w:rPr>
          <w:b/>
          <w:sz w:val="28"/>
          <w:szCs w:val="28"/>
        </w:rPr>
        <w:t>június 4-én</w:t>
      </w:r>
      <w:r w:rsidRPr="009315A4">
        <w:rPr>
          <w:b/>
          <w:sz w:val="28"/>
          <w:szCs w:val="28"/>
        </w:rPr>
        <w:t xml:space="preserve"> (</w:t>
      </w:r>
      <w:r w:rsidR="005064F5">
        <w:rPr>
          <w:b/>
          <w:sz w:val="28"/>
          <w:szCs w:val="28"/>
        </w:rPr>
        <w:t>csütörtök</w:t>
      </w:r>
      <w:r w:rsidRPr="009315A4">
        <w:rPr>
          <w:b/>
          <w:sz w:val="28"/>
          <w:szCs w:val="28"/>
        </w:rPr>
        <w:t>)</w:t>
      </w:r>
    </w:p>
    <w:p w:rsidR="006205CC" w:rsidRPr="00AF5E06" w:rsidRDefault="005064F5" w:rsidP="006205CC">
      <w:pPr>
        <w:jc w:val="center"/>
        <w:rPr>
          <w:b/>
        </w:rPr>
      </w:pPr>
      <w:r>
        <w:rPr>
          <w:b/>
          <w:sz w:val="28"/>
          <w:szCs w:val="28"/>
        </w:rPr>
        <w:t>9</w:t>
      </w:r>
      <w:r w:rsidR="006205CC">
        <w:rPr>
          <w:b/>
          <w:sz w:val="28"/>
          <w:szCs w:val="28"/>
        </w:rPr>
        <w:t>,00</w:t>
      </w:r>
      <w:r w:rsidR="006205CC" w:rsidRPr="009315A4">
        <w:rPr>
          <w:b/>
          <w:sz w:val="28"/>
          <w:szCs w:val="28"/>
        </w:rPr>
        <w:t xml:space="preserve"> órára</w:t>
      </w:r>
    </w:p>
    <w:p w:rsidR="006205CC" w:rsidRPr="00DF4308" w:rsidRDefault="006205CC" w:rsidP="006205CC">
      <w:pPr>
        <w:jc w:val="center"/>
        <w:rPr>
          <w:b/>
        </w:rPr>
      </w:pPr>
    </w:p>
    <w:p w:rsidR="006205CC" w:rsidRPr="00DF4308" w:rsidRDefault="006205CC" w:rsidP="006205CC">
      <w:pPr>
        <w:jc w:val="center"/>
        <w:rPr>
          <w:b/>
        </w:rPr>
      </w:pPr>
      <w:proofErr w:type="gramStart"/>
      <w:r w:rsidRPr="00DF4308">
        <w:rPr>
          <w:b/>
        </w:rPr>
        <w:t>összehívo</w:t>
      </w:r>
      <w:r>
        <w:rPr>
          <w:b/>
        </w:rPr>
        <w:t>m</w:t>
      </w:r>
      <w:proofErr w:type="gramEnd"/>
      <w:r>
        <w:rPr>
          <w:b/>
        </w:rPr>
        <w:t>, melyre tisztelettel meghívom</w:t>
      </w:r>
    </w:p>
    <w:p w:rsidR="006205CC" w:rsidRPr="00DF4308" w:rsidRDefault="006205CC" w:rsidP="006205CC">
      <w:pPr>
        <w:jc w:val="center"/>
      </w:pPr>
    </w:p>
    <w:p w:rsidR="006205CC" w:rsidRPr="00DF4308" w:rsidRDefault="006205CC" w:rsidP="006205CC">
      <w:pPr>
        <w:jc w:val="center"/>
      </w:pPr>
    </w:p>
    <w:p w:rsidR="006205CC" w:rsidRPr="00DF4308" w:rsidRDefault="006205CC" w:rsidP="006205CC">
      <w:pPr>
        <w:jc w:val="both"/>
      </w:pPr>
      <w:r w:rsidRPr="00DF4308">
        <w:rPr>
          <w:b/>
        </w:rPr>
        <w:t>Az ülés helye:</w:t>
      </w:r>
      <w:r w:rsidRPr="00DF4308">
        <w:tab/>
      </w:r>
      <w:r w:rsidRPr="00DF4308">
        <w:tab/>
        <w:t>Polgármesteri Hivatal (1153 Budapest, Bocskai utca 1-3.)</w:t>
      </w:r>
    </w:p>
    <w:p w:rsidR="006205CC" w:rsidRPr="008234F7" w:rsidRDefault="006205CC" w:rsidP="006205CC">
      <w:pPr>
        <w:jc w:val="both"/>
        <w:rPr>
          <w:b/>
        </w:rPr>
      </w:pPr>
      <w:r>
        <w:tab/>
      </w:r>
      <w:r>
        <w:tab/>
      </w:r>
      <w:r>
        <w:tab/>
      </w:r>
      <w:r w:rsidR="005064F5">
        <w:rPr>
          <w:b/>
        </w:rPr>
        <w:t>Kossuth terem</w:t>
      </w:r>
    </w:p>
    <w:p w:rsidR="006205CC" w:rsidRDefault="006205CC" w:rsidP="006205CC">
      <w:pPr>
        <w:jc w:val="both"/>
      </w:pPr>
    </w:p>
    <w:p w:rsidR="006205CC" w:rsidRDefault="006205CC" w:rsidP="006205CC">
      <w:pPr>
        <w:jc w:val="both"/>
      </w:pPr>
    </w:p>
    <w:p w:rsidR="006205CC" w:rsidRPr="00DF4308" w:rsidRDefault="006205CC" w:rsidP="006205CC">
      <w:pPr>
        <w:jc w:val="both"/>
        <w:rPr>
          <w:b/>
        </w:rPr>
      </w:pPr>
      <w:r>
        <w:rPr>
          <w:b/>
        </w:rPr>
        <w:t xml:space="preserve">Budapest, 2015. </w:t>
      </w:r>
      <w:r w:rsidR="005064F5">
        <w:rPr>
          <w:b/>
        </w:rPr>
        <w:t xml:space="preserve">június 2. </w:t>
      </w:r>
    </w:p>
    <w:p w:rsidR="006205CC" w:rsidRDefault="006205CC" w:rsidP="006205CC">
      <w:pPr>
        <w:jc w:val="both"/>
      </w:pPr>
    </w:p>
    <w:p w:rsidR="006205CC" w:rsidRPr="00DF4308" w:rsidRDefault="006205CC" w:rsidP="006205CC">
      <w:pPr>
        <w:jc w:val="both"/>
      </w:pPr>
    </w:p>
    <w:p w:rsidR="006205CC" w:rsidRPr="00DF4308" w:rsidRDefault="006205CC" w:rsidP="006205CC">
      <w:pPr>
        <w:jc w:val="center"/>
        <w:rPr>
          <w:b/>
        </w:rPr>
      </w:pPr>
      <w:r w:rsidRPr="00DF4308">
        <w:rPr>
          <w:b/>
        </w:rPr>
        <w:t>Tisztelettel:</w:t>
      </w:r>
    </w:p>
    <w:p w:rsidR="006205CC" w:rsidRDefault="006205CC" w:rsidP="006205CC">
      <w:pPr>
        <w:jc w:val="center"/>
      </w:pPr>
    </w:p>
    <w:p w:rsidR="006205CC" w:rsidRDefault="006205CC" w:rsidP="006205CC">
      <w:pPr>
        <w:jc w:val="center"/>
      </w:pPr>
    </w:p>
    <w:p w:rsidR="006205CC" w:rsidRPr="00DF4308" w:rsidRDefault="006205CC" w:rsidP="006205CC">
      <w:pPr>
        <w:jc w:val="center"/>
      </w:pPr>
    </w:p>
    <w:tbl>
      <w:tblPr>
        <w:tblW w:w="0" w:type="auto"/>
        <w:tblInd w:w="5760" w:type="dxa"/>
        <w:tblLook w:val="01E0"/>
      </w:tblPr>
      <w:tblGrid>
        <w:gridCol w:w="2376"/>
      </w:tblGrid>
      <w:tr w:rsidR="006205CC" w:rsidRPr="00DF4308" w:rsidTr="00F827FE">
        <w:tc>
          <w:tcPr>
            <w:tcW w:w="2376" w:type="dxa"/>
          </w:tcPr>
          <w:p w:rsidR="006205CC" w:rsidRPr="00AE0517" w:rsidRDefault="006205CC" w:rsidP="00F827FE">
            <w:pPr>
              <w:jc w:val="center"/>
              <w:rPr>
                <w:b/>
              </w:rPr>
            </w:pPr>
            <w:smartTag w:uri="urn:schemas-microsoft-com:office:smarttags" w:element="PersonName">
              <w:r w:rsidRPr="00AE0517">
                <w:rPr>
                  <w:b/>
                </w:rPr>
                <w:t>Csonka László</w:t>
              </w:r>
            </w:smartTag>
            <w:r w:rsidRPr="00AE0517">
              <w:rPr>
                <w:b/>
              </w:rPr>
              <w:t xml:space="preserve"> s.k.</w:t>
            </w:r>
          </w:p>
        </w:tc>
      </w:tr>
      <w:tr w:rsidR="006205CC" w:rsidRPr="00DF4308" w:rsidTr="00F827FE">
        <w:tc>
          <w:tcPr>
            <w:tcW w:w="2376" w:type="dxa"/>
          </w:tcPr>
          <w:p w:rsidR="006205CC" w:rsidRPr="00DF4308" w:rsidRDefault="006205CC" w:rsidP="00F827FE">
            <w:pPr>
              <w:jc w:val="center"/>
            </w:pPr>
            <w:r w:rsidRPr="00DF4308">
              <w:t>elnök</w:t>
            </w:r>
          </w:p>
        </w:tc>
      </w:tr>
    </w:tbl>
    <w:p w:rsidR="006205CC" w:rsidRDefault="006205CC" w:rsidP="006205CC">
      <w:pPr>
        <w:jc w:val="both"/>
        <w:rPr>
          <w:b/>
        </w:rPr>
      </w:pPr>
      <w:r w:rsidRPr="0009721D">
        <w:rPr>
          <w:b/>
          <w:u w:val="single"/>
        </w:rPr>
        <w:t>Javaslat a napirendre</w:t>
      </w:r>
      <w:r w:rsidRPr="00DF4308">
        <w:rPr>
          <w:b/>
        </w:rPr>
        <w:t>:</w:t>
      </w:r>
    </w:p>
    <w:p w:rsidR="006205CC" w:rsidRDefault="006205CC" w:rsidP="006205CC">
      <w:pPr>
        <w:jc w:val="both"/>
      </w:pPr>
    </w:p>
    <w:p w:rsidR="006205CC" w:rsidRDefault="006205CC" w:rsidP="006205CC">
      <w:pPr>
        <w:jc w:val="both"/>
      </w:pPr>
    </w:p>
    <w:p w:rsidR="006205CC" w:rsidRPr="004439F7" w:rsidRDefault="006205CC" w:rsidP="006205CC">
      <w:pPr>
        <w:jc w:val="both"/>
        <w:rPr>
          <w:b/>
          <w:i/>
        </w:rPr>
      </w:pPr>
      <w:r w:rsidRPr="004439F7">
        <w:rPr>
          <w:b/>
          <w:i/>
        </w:rPr>
        <w:t xml:space="preserve">Nyilvános ülés </w:t>
      </w:r>
    </w:p>
    <w:p w:rsidR="006205CC" w:rsidRDefault="006205CC" w:rsidP="006205CC">
      <w:pPr>
        <w:jc w:val="both"/>
      </w:pPr>
    </w:p>
    <w:p w:rsidR="005064F5" w:rsidRPr="005064F5" w:rsidRDefault="006205CC" w:rsidP="00D87910">
      <w:pPr>
        <w:numPr>
          <w:ilvl w:val="0"/>
          <w:numId w:val="1"/>
        </w:numPr>
        <w:tabs>
          <w:tab w:val="clear" w:pos="720"/>
        </w:tabs>
        <w:ind w:hanging="720"/>
        <w:jc w:val="both"/>
      </w:pPr>
      <w:r w:rsidRPr="00715F89">
        <w:rPr>
          <w:b/>
        </w:rPr>
        <w:t xml:space="preserve">Előterjesztés </w:t>
      </w:r>
      <w:r w:rsidR="005064F5" w:rsidRPr="009D4928">
        <w:rPr>
          <w:b/>
        </w:rPr>
        <w:t xml:space="preserve">Budapest Főváros </w:t>
      </w:r>
      <w:proofErr w:type="spellStart"/>
      <w:r w:rsidR="005064F5" w:rsidRPr="009D4928">
        <w:rPr>
          <w:b/>
        </w:rPr>
        <w:t>XV</w:t>
      </w:r>
      <w:proofErr w:type="spellEnd"/>
      <w:r w:rsidR="005064F5" w:rsidRPr="009D4928">
        <w:rPr>
          <w:b/>
        </w:rPr>
        <w:t xml:space="preserve">. kerület Rákospalota, Pestújhely, Újpalota Önkormányzat 2015. évi költségvetésének </w:t>
      </w:r>
      <w:r w:rsidR="005064F5">
        <w:rPr>
          <w:b/>
        </w:rPr>
        <w:t xml:space="preserve">V. </w:t>
      </w:r>
      <w:r w:rsidR="005064F5" w:rsidRPr="009D4928">
        <w:rPr>
          <w:b/>
        </w:rPr>
        <w:t xml:space="preserve">módosításáról </w:t>
      </w:r>
    </w:p>
    <w:p w:rsidR="00D87910" w:rsidRPr="00D87910" w:rsidRDefault="005064F5" w:rsidP="005064F5">
      <w:pPr>
        <w:ind w:left="708"/>
        <w:jc w:val="both"/>
      </w:pPr>
      <w:r w:rsidRPr="009D4928">
        <w:rPr>
          <w:bCs/>
        </w:rPr>
        <w:t>(</w:t>
      </w:r>
      <w:proofErr w:type="spellStart"/>
      <w:r w:rsidRPr="009D4928">
        <w:rPr>
          <w:bCs/>
        </w:rPr>
        <w:t>Ikt.sz</w:t>
      </w:r>
      <w:proofErr w:type="spellEnd"/>
      <w:r w:rsidRPr="009D4928">
        <w:rPr>
          <w:bCs/>
        </w:rPr>
        <w:t>. 1/47-</w:t>
      </w:r>
      <w:r w:rsidRPr="00007FA4">
        <w:rPr>
          <w:b/>
          <w:bCs/>
        </w:rPr>
        <w:t>138/</w:t>
      </w:r>
      <w:r w:rsidRPr="009D4928">
        <w:rPr>
          <w:bCs/>
        </w:rPr>
        <w:t>2015. sz. anyag)</w:t>
      </w:r>
      <w:r w:rsidRPr="009D4928">
        <w:rPr>
          <w:bCs/>
        </w:rPr>
        <w:tab/>
      </w:r>
      <w:r w:rsidRPr="009D4928">
        <w:rPr>
          <w:bCs/>
        </w:rPr>
        <w:tab/>
      </w:r>
      <w:r w:rsidRPr="009D4928">
        <w:rPr>
          <w:bCs/>
        </w:rPr>
        <w:tab/>
      </w:r>
      <w:r w:rsidRPr="009D4928">
        <w:rPr>
          <w:bCs/>
        </w:rPr>
        <w:tab/>
      </w:r>
      <w:r w:rsidRPr="009D4928"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9D4928">
        <w:rPr>
          <w:b/>
          <w:bCs/>
        </w:rPr>
        <w:t>„R”</w:t>
      </w:r>
    </w:p>
    <w:p w:rsidR="006205CC" w:rsidRPr="00715F89" w:rsidRDefault="006205CC" w:rsidP="00D87910">
      <w:pPr>
        <w:ind w:left="708"/>
        <w:jc w:val="both"/>
      </w:pPr>
      <w:r w:rsidRPr="00715F89">
        <w:rPr>
          <w:b/>
        </w:rPr>
        <w:t>Előterjesztő:</w:t>
      </w:r>
      <w:r w:rsidRPr="00715F89">
        <w:rPr>
          <w:b/>
        </w:rPr>
        <w:tab/>
      </w:r>
      <w:r w:rsidRPr="00715F89">
        <w:t>Hajdu László polgármester</w:t>
      </w:r>
    </w:p>
    <w:p w:rsidR="0086294A" w:rsidRDefault="0086294A" w:rsidP="0086294A">
      <w:pPr>
        <w:ind w:left="708"/>
        <w:jc w:val="both"/>
      </w:pPr>
      <w:r w:rsidRPr="00715F89">
        <w:rPr>
          <w:b/>
        </w:rPr>
        <w:t>Előadó:</w:t>
      </w:r>
      <w:r w:rsidRPr="00715F89">
        <w:tab/>
      </w:r>
      <w:r>
        <w:t>dr. Pintér Gábor alpolgármester</w:t>
      </w:r>
    </w:p>
    <w:p w:rsidR="0086294A" w:rsidRPr="00715F89" w:rsidRDefault="0086294A" w:rsidP="0086294A">
      <w:pPr>
        <w:ind w:left="1416" w:firstLine="708"/>
        <w:jc w:val="both"/>
      </w:pPr>
      <w:proofErr w:type="spellStart"/>
      <w:r>
        <w:t>Hőrich</w:t>
      </w:r>
      <w:proofErr w:type="spellEnd"/>
      <w:r>
        <w:t xml:space="preserve"> Szilvia főosztályvezető</w:t>
      </w:r>
    </w:p>
    <w:p w:rsidR="006205CC" w:rsidRPr="00715F89" w:rsidRDefault="006205CC" w:rsidP="006205CC">
      <w:pPr>
        <w:ind w:left="708"/>
        <w:jc w:val="both"/>
      </w:pPr>
    </w:p>
    <w:p w:rsidR="006205CC" w:rsidRPr="00715F89" w:rsidRDefault="006205CC" w:rsidP="006205CC">
      <w:pPr>
        <w:jc w:val="both"/>
      </w:pPr>
    </w:p>
    <w:p w:rsidR="006205CC" w:rsidRPr="00715F89" w:rsidRDefault="006205CC" w:rsidP="006205CC">
      <w:pPr>
        <w:jc w:val="both"/>
      </w:pPr>
    </w:p>
    <w:p w:rsidR="006205CC" w:rsidRDefault="006205CC" w:rsidP="006205CC">
      <w:pPr>
        <w:jc w:val="both"/>
      </w:pPr>
    </w:p>
    <w:sectPr w:rsidR="006205CC" w:rsidSect="00C232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655B71"/>
    <w:multiLevelType w:val="hybridMultilevel"/>
    <w:tmpl w:val="64F818C4"/>
    <w:lvl w:ilvl="0" w:tplc="38BE2B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E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6205CC"/>
    <w:rsid w:val="000F5691"/>
    <w:rsid w:val="00122024"/>
    <w:rsid w:val="002970E1"/>
    <w:rsid w:val="002F709E"/>
    <w:rsid w:val="003646CB"/>
    <w:rsid w:val="0037206F"/>
    <w:rsid w:val="003C7519"/>
    <w:rsid w:val="004D482A"/>
    <w:rsid w:val="00505F4A"/>
    <w:rsid w:val="005064F5"/>
    <w:rsid w:val="005541A3"/>
    <w:rsid w:val="006205CC"/>
    <w:rsid w:val="00682B87"/>
    <w:rsid w:val="006D6687"/>
    <w:rsid w:val="00761084"/>
    <w:rsid w:val="0086294A"/>
    <w:rsid w:val="00871A82"/>
    <w:rsid w:val="00920349"/>
    <w:rsid w:val="00A12258"/>
    <w:rsid w:val="00A55C1B"/>
    <w:rsid w:val="00B111C4"/>
    <w:rsid w:val="00B2076F"/>
    <w:rsid w:val="00C2321B"/>
    <w:rsid w:val="00C774DF"/>
    <w:rsid w:val="00D87910"/>
    <w:rsid w:val="00DF28FE"/>
    <w:rsid w:val="00E876AE"/>
    <w:rsid w:val="00F827FE"/>
    <w:rsid w:val="00FD6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205CC"/>
    <w:pPr>
      <w:jc w:val="lef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6205C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6205C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205C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205CC"/>
    <w:rPr>
      <w:rFonts w:ascii="Tahoma" w:eastAsia="Times New Roman" w:hAnsi="Tahoma" w:cs="Tahoma"/>
      <w:sz w:val="16"/>
      <w:szCs w:val="16"/>
      <w:lang w:eastAsia="hu-HU"/>
    </w:rPr>
  </w:style>
  <w:style w:type="paragraph" w:styleId="Listaszerbekezds">
    <w:name w:val="List Paragraph"/>
    <w:basedOn w:val="Norml"/>
    <w:uiPriority w:val="34"/>
    <w:qFormat/>
    <w:rsid w:val="00C774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446B6E-5CEA-4BA4-9CC0-064E3F3A2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115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XV. kerületi Polgármesteri Hivatal</Company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Molnar_Emese</dc:creator>
  <cp:keywords/>
  <dc:description/>
  <cp:lastModifiedBy>Molnar_Emese</cp:lastModifiedBy>
  <cp:revision>5</cp:revision>
  <cp:lastPrinted>2015-06-02T10:14:00Z</cp:lastPrinted>
  <dcterms:created xsi:type="dcterms:W3CDTF">2015-06-02T08:44:00Z</dcterms:created>
  <dcterms:modified xsi:type="dcterms:W3CDTF">2015-06-02T10:22:00Z</dcterms:modified>
</cp:coreProperties>
</file>