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44" w:rsidRPr="00E722FC" w:rsidRDefault="00941E44" w:rsidP="00357C1C">
      <w:pPr>
        <w:pStyle w:val="Heading1"/>
        <w:tabs>
          <w:tab w:val="left" w:pos="4500"/>
        </w:tabs>
        <w:jc w:val="center"/>
        <w:rPr>
          <w:b/>
          <w:sz w:val="24"/>
        </w:rPr>
      </w:pPr>
      <w:r w:rsidRPr="00E722FC">
        <w:rPr>
          <w:b/>
          <w:sz w:val="24"/>
        </w:rPr>
        <w:t>BUDAPEST FŐVÁROS XV. KERÜLETI ÖNKORMÁNYZAT</w:t>
      </w:r>
    </w:p>
    <w:p w:rsidR="00941E44" w:rsidRPr="00E722FC" w:rsidRDefault="00941E44" w:rsidP="00357C1C">
      <w:pPr>
        <w:pStyle w:val="Heading2"/>
        <w:pBdr>
          <w:bottom w:val="single" w:sz="4" w:space="1" w:color="000000"/>
        </w:pBdr>
        <w:rPr>
          <w:sz w:val="24"/>
        </w:rPr>
      </w:pPr>
      <w:r w:rsidRPr="00E722FC">
        <w:rPr>
          <w:sz w:val="24"/>
        </w:rPr>
        <w:t>POLGÁRMESTER</w:t>
      </w:r>
    </w:p>
    <w:p w:rsidR="00941E44" w:rsidRPr="00E722FC" w:rsidRDefault="00941E44" w:rsidP="00357C1C">
      <w:r w:rsidRPr="00E722FC">
        <w:t xml:space="preserve">Ikt. sz.: </w:t>
      </w:r>
      <w:r w:rsidRPr="00E722FC">
        <w:tab/>
      </w:r>
      <w:r w:rsidRPr="00E722FC">
        <w:tab/>
        <w:t>-</w:t>
      </w:r>
      <w:r w:rsidRPr="00E722FC">
        <w:tab/>
        <w:t>/201</w:t>
      </w:r>
      <w:r>
        <w:t>5</w:t>
      </w:r>
      <w:r w:rsidRPr="00E722FC">
        <w:t>.</w:t>
      </w:r>
      <w:r w:rsidRPr="00E722FC">
        <w:tab/>
      </w:r>
      <w:r w:rsidRPr="00E722FC">
        <w:tab/>
      </w:r>
      <w:r w:rsidRPr="00E722FC">
        <w:tab/>
      </w:r>
      <w:r>
        <w:tab/>
        <w:t xml:space="preserve">            </w:t>
      </w:r>
      <w:r w:rsidRPr="00E722FC">
        <w:t xml:space="preserve">Hiv. szám: </w:t>
      </w:r>
      <w:r>
        <w:t>5/4915-3/2015.</w:t>
      </w:r>
    </w:p>
    <w:p w:rsidR="00941E44" w:rsidRPr="00E722FC" w:rsidRDefault="00941E44" w:rsidP="006214C2">
      <w:pPr>
        <w:ind w:left="2130" w:hanging="2130"/>
      </w:pPr>
      <w:r w:rsidRPr="00E722FC">
        <w:t xml:space="preserve">Az ülés száma: </w:t>
      </w:r>
      <w:r w:rsidRPr="00E722FC">
        <w:tab/>
        <w:t>-</w:t>
      </w:r>
      <w:r w:rsidRPr="00E722FC">
        <w:tab/>
        <w:t>/201</w:t>
      </w:r>
      <w:r>
        <w:t>5</w:t>
      </w:r>
      <w:r w:rsidRPr="00E722FC">
        <w:t>.</w:t>
      </w:r>
      <w:r w:rsidRPr="00E722FC">
        <w:tab/>
      </w:r>
      <w:r w:rsidRPr="00E722FC">
        <w:tab/>
      </w:r>
      <w:r>
        <w:tab/>
        <w:t xml:space="preserve">    </w:t>
      </w:r>
      <w:r w:rsidRPr="00E722FC">
        <w:t>(Intézményfelügyeleti és Humán Főo.)</w:t>
      </w:r>
    </w:p>
    <w:p w:rsidR="00941E44" w:rsidRPr="00E722FC" w:rsidRDefault="00941E44" w:rsidP="006214C2">
      <w:pPr>
        <w:ind w:left="2130" w:hanging="2130"/>
      </w:pPr>
      <w:r w:rsidRPr="004B2DAB">
        <w:t>Az ülés időpontja: 2015. március 24.</w:t>
      </w:r>
    </w:p>
    <w:p w:rsidR="00941E44" w:rsidRPr="00E722FC" w:rsidRDefault="00941E44" w:rsidP="005069A2">
      <w:pPr>
        <w:spacing w:before="240"/>
        <w:jc w:val="center"/>
        <w:rPr>
          <w:b/>
          <w:sz w:val="28"/>
          <w:szCs w:val="28"/>
        </w:rPr>
      </w:pPr>
      <w:r w:rsidRPr="00E722FC">
        <w:rPr>
          <w:b/>
          <w:sz w:val="28"/>
          <w:szCs w:val="28"/>
        </w:rPr>
        <w:t>ELŐTERJESZTÉS</w:t>
      </w:r>
    </w:p>
    <w:p w:rsidR="00941E44" w:rsidRDefault="00941E44" w:rsidP="00357C1C">
      <w:pPr>
        <w:jc w:val="center"/>
        <w:rPr>
          <w:b/>
        </w:rPr>
      </w:pPr>
      <w:r>
        <w:rPr>
          <w:b/>
        </w:rPr>
        <w:t>a diáksport szervezetek 2014. évi működési támogatásának elszámolásáról,</w:t>
      </w:r>
    </w:p>
    <w:p w:rsidR="00941E44" w:rsidRPr="00E722FC" w:rsidRDefault="00941E44" w:rsidP="00357C1C">
      <w:pPr>
        <w:jc w:val="center"/>
        <w:rPr>
          <w:b/>
        </w:rPr>
      </w:pPr>
      <w:r>
        <w:rPr>
          <w:b/>
        </w:rPr>
        <w:t>és a 2015. évi működési támogatásról</w:t>
      </w:r>
    </w:p>
    <w:p w:rsidR="00941E44" w:rsidRDefault="00941E44" w:rsidP="001C50C9">
      <w:pPr>
        <w:spacing w:before="240" w:after="240"/>
        <w:rPr>
          <w:b/>
        </w:rPr>
      </w:pPr>
      <w:r w:rsidRPr="00E722FC">
        <w:rPr>
          <w:b/>
        </w:rPr>
        <w:t xml:space="preserve">Tisztelt </w:t>
      </w:r>
      <w:r>
        <w:rPr>
          <w:b/>
        </w:rPr>
        <w:t>Köznevelési, Kulturális, Közművelődési, Rendezvényszervezési, Ifjúsági és Sport Bizottság!</w:t>
      </w:r>
    </w:p>
    <w:p w:rsidR="00941E44" w:rsidRDefault="00941E44" w:rsidP="00F30B29">
      <w:pPr>
        <w:spacing w:after="120"/>
        <w:jc w:val="both"/>
      </w:pPr>
      <w:r>
        <w:t>A</w:t>
      </w:r>
      <w:r w:rsidRPr="00E12FB5">
        <w:t xml:space="preserve"> sportról szóló 20</w:t>
      </w:r>
      <w:r>
        <w:t>0</w:t>
      </w:r>
      <w:r w:rsidRPr="00E12FB5">
        <w:t xml:space="preserve">4. </w:t>
      </w:r>
      <w:r>
        <w:t xml:space="preserve">évi </w:t>
      </w:r>
      <w:r w:rsidRPr="00E12FB5">
        <w:t xml:space="preserve">I. </w:t>
      </w:r>
      <w:r>
        <w:t>törvény 55. § (2) bekezdés alapján a települési önkormányzat a köznevelésről szóló törvényben meghatározottak szerint biztosítja az iskolai sportkörök működéséhez, vagy az ezek feladatait ellátó diáksport egyesületek feladatainak zavartalan ellátásához szükséges feltételeket.</w:t>
      </w:r>
    </w:p>
    <w:p w:rsidR="00941E44" w:rsidRDefault="00941E44" w:rsidP="009F7E8B">
      <w:pPr>
        <w:spacing w:after="120"/>
        <w:jc w:val="both"/>
      </w:pPr>
      <w:r w:rsidRPr="00810B35">
        <w:t>A</w:t>
      </w:r>
      <w:r>
        <w:t>z</w:t>
      </w:r>
      <w:r w:rsidRPr="00810B35">
        <w:rPr>
          <w:i/>
        </w:rPr>
        <w:t xml:space="preserve"> </w:t>
      </w:r>
      <w:r w:rsidRPr="00810B35">
        <w:t>önkormányzat 201</w:t>
      </w:r>
      <w:r>
        <w:t>4</w:t>
      </w:r>
      <w:r w:rsidRPr="00810B35">
        <w:t>. évi költségvetéséről</w:t>
      </w:r>
      <w:r>
        <w:t xml:space="preserve"> szóló</w:t>
      </w:r>
      <w:r w:rsidRPr="00810B35">
        <w:t xml:space="preserve"> </w:t>
      </w:r>
      <w:r>
        <w:t>6</w:t>
      </w:r>
      <w:r w:rsidRPr="00810B35">
        <w:t>/201</w:t>
      </w:r>
      <w:r>
        <w:t>4</w:t>
      </w:r>
      <w:r w:rsidRPr="00810B35">
        <w:t>.</w:t>
      </w:r>
      <w:r>
        <w:t xml:space="preserve"> </w:t>
      </w:r>
      <w:r w:rsidRPr="00810B35">
        <w:t>(</w:t>
      </w:r>
      <w:r>
        <w:t>II</w:t>
      </w:r>
      <w:r w:rsidRPr="00810B35">
        <w:t>.</w:t>
      </w:r>
      <w:r>
        <w:t>21.) rendelet</w:t>
      </w:r>
      <w:r w:rsidRPr="00810B35">
        <w:t xml:space="preserve"> (</w:t>
      </w:r>
      <w:r>
        <w:t xml:space="preserve">a </w:t>
      </w:r>
      <w:r w:rsidRPr="00810B35">
        <w:t>továbbiakban</w:t>
      </w:r>
      <w:r>
        <w:t>:</w:t>
      </w:r>
      <w:r w:rsidRPr="00810B35">
        <w:t xml:space="preserve"> </w:t>
      </w:r>
      <w:r>
        <w:t>R</w:t>
      </w:r>
      <w:r w:rsidRPr="00810B35">
        <w:t xml:space="preserve">endelet) </w:t>
      </w:r>
      <w:r>
        <w:t xml:space="preserve">3.2 melléklete </w:t>
      </w:r>
      <w:r w:rsidRPr="00810B35">
        <w:t>7</w:t>
      </w:r>
      <w:r>
        <w:t>.000 eFt-</w:t>
      </w:r>
      <w:r w:rsidRPr="00810B35">
        <w:t>ot biztosít</w:t>
      </w:r>
      <w:r>
        <w:t>ott</w:t>
      </w:r>
      <w:r w:rsidRPr="00810B35">
        <w:t xml:space="preserve"> a kerületi diáksport szervezetek éves működési támogatására.</w:t>
      </w:r>
      <w:r>
        <w:t xml:space="preserve"> </w:t>
      </w:r>
      <w:r w:rsidRPr="00810B35">
        <w:t xml:space="preserve">A támogatás felosztása a </w:t>
      </w:r>
      <w:r>
        <w:t>R</w:t>
      </w:r>
      <w:r w:rsidRPr="00810B35">
        <w:t>endelet 6.</w:t>
      </w:r>
      <w:r>
        <w:t xml:space="preserve"> </w:t>
      </w:r>
      <w:r w:rsidRPr="00810B35">
        <w:t>§ (</w:t>
      </w:r>
      <w:r>
        <w:t>3</w:t>
      </w:r>
      <w:r w:rsidRPr="00810B35">
        <w:t xml:space="preserve">) bekezdés </w:t>
      </w:r>
      <w:r>
        <w:t>4</w:t>
      </w:r>
      <w:r w:rsidRPr="00810B35">
        <w:t xml:space="preserve">. pontja alapján a KKES </w:t>
      </w:r>
      <w:r>
        <w:t>B</w:t>
      </w:r>
      <w:r w:rsidRPr="00810B35">
        <w:t>izottság hatáskör</w:t>
      </w:r>
      <w:r>
        <w:t xml:space="preserve">e volt. </w:t>
      </w:r>
      <w:r w:rsidRPr="00810B35">
        <w:t xml:space="preserve">A </w:t>
      </w:r>
      <w:r>
        <w:t xml:space="preserve">KKES Bizottság a </w:t>
      </w:r>
      <w:r w:rsidRPr="00810B35">
        <w:t>rendelkezésre álló 7</w:t>
      </w:r>
      <w:r>
        <w:t>.</w:t>
      </w:r>
      <w:r w:rsidRPr="00810B35">
        <w:t>000 eFt-ot tize</w:t>
      </w:r>
      <w:r>
        <w:t>nkét</w:t>
      </w:r>
      <w:r w:rsidRPr="00810B35">
        <w:t xml:space="preserve"> diáksport szervezet (8 diáksport egyesület és </w:t>
      </w:r>
      <w:r>
        <w:t>4</w:t>
      </w:r>
      <w:r w:rsidRPr="00810B35">
        <w:t xml:space="preserve"> </w:t>
      </w:r>
      <w:r>
        <w:t xml:space="preserve">iskolai </w:t>
      </w:r>
      <w:r w:rsidRPr="00810B35">
        <w:t>sportkör) között osztott</w:t>
      </w:r>
      <w:r>
        <w:t>a</w:t>
      </w:r>
      <w:r w:rsidRPr="00810B35">
        <w:t xml:space="preserve"> fel</w:t>
      </w:r>
      <w:r>
        <w:t>.</w:t>
      </w:r>
    </w:p>
    <w:p w:rsidR="00941E44" w:rsidRDefault="00941E44" w:rsidP="00066EF1">
      <w:pPr>
        <w:spacing w:after="120"/>
        <w:jc w:val="both"/>
      </w:pPr>
      <w:r>
        <w:t>A diáksport egyesületek önálló jogi személyiséggel rendelkező sportszervezetek, ezért az önkormányzat mindegyik diáksport egyesülettel támogatási megállapodást kötött. Az iskolai sportkörök nem rendelkeznek jogi személyiséggel, így esetükben csak az őket működtető iskolával (tankerületi ellenjegyzés mellett) kötött szerződésben volt biztosítható részükre a 2014. évi működési támogatás.</w:t>
      </w:r>
    </w:p>
    <w:p w:rsidR="00941E44" w:rsidRDefault="00941E44" w:rsidP="008A10B2">
      <w:pPr>
        <w:spacing w:after="120"/>
        <w:jc w:val="both"/>
      </w:pPr>
      <w:r w:rsidRPr="00810B35">
        <w:t xml:space="preserve">A </w:t>
      </w:r>
      <w:r>
        <w:t xml:space="preserve">szerződésben (1.a-12.a mellékletek) meghatározásra került a </w:t>
      </w:r>
      <w:r w:rsidRPr="00810B35">
        <w:t>támogatás</w:t>
      </w:r>
      <w:r>
        <w:t>i</w:t>
      </w:r>
      <w:r w:rsidRPr="00810B35">
        <w:t xml:space="preserve"> cél, a felhasználás </w:t>
      </w:r>
      <w:r>
        <w:t xml:space="preserve">és az elszámolás módja, illetve határideje. A támogatások elszámolásának véghatárideje </w:t>
      </w:r>
      <w:r w:rsidRPr="00810B35">
        <w:t>201</w:t>
      </w:r>
      <w:r>
        <w:t>5</w:t>
      </w:r>
      <w:r w:rsidRPr="00810B35">
        <w:t xml:space="preserve">. </w:t>
      </w:r>
      <w:r>
        <w:t>januá</w:t>
      </w:r>
      <w:r w:rsidRPr="00810B35">
        <w:t>r 15</w:t>
      </w:r>
      <w:r>
        <w:t>-e volt. Minden diáksport szervezet határidőre elszámolt.</w:t>
      </w:r>
    </w:p>
    <w:p w:rsidR="00941E44" w:rsidRDefault="00941E44" w:rsidP="00862AC4">
      <w:pPr>
        <w:spacing w:after="120"/>
        <w:jc w:val="both"/>
      </w:pPr>
      <w:r>
        <w:t xml:space="preserve">Az elszámolásra a hatályos jogszabályok, illetve </w:t>
      </w:r>
      <w:r w:rsidRPr="00A95D23">
        <w:t>a</w:t>
      </w:r>
      <w:r>
        <w:t>z</w:t>
      </w:r>
      <w:r w:rsidRPr="00A95D23">
        <w:t xml:space="preserve"> </w:t>
      </w:r>
      <w:r>
        <w:t>Ö</w:t>
      </w:r>
      <w:r w:rsidRPr="002C3D9C">
        <w:t>nkormányzat Polgármesterének és Jegyzőjének</w:t>
      </w:r>
      <w:r w:rsidRPr="0023358C">
        <w:t xml:space="preserve"> 8/2012. (VII.4.) számú a közpénzből nyújtott támogatásokkal és elszámolással kapcsolatos feladatokról </w:t>
      </w:r>
      <w:r>
        <w:t xml:space="preserve">szóló </w:t>
      </w:r>
      <w:r w:rsidRPr="00A95D23">
        <w:t>együttes utasítás</w:t>
      </w:r>
      <w:r>
        <w:t>a,</w:t>
      </w:r>
      <w:r w:rsidRPr="00A95D23">
        <w:t xml:space="preserve"> </w:t>
      </w:r>
      <w:r>
        <w:t>valamint</w:t>
      </w:r>
      <w:r w:rsidRPr="00A95D23">
        <w:t xml:space="preserve"> a közpénzből nyújtott támogatások és az elszámolás rendjéről szóló </w:t>
      </w:r>
      <w:r>
        <w:t>s</w:t>
      </w:r>
      <w:r w:rsidRPr="00A95D23">
        <w:t>zabályzat</w:t>
      </w:r>
      <w:r>
        <w:t xml:space="preserve"> előírásainak megfelelően került sor.</w:t>
      </w:r>
    </w:p>
    <w:p w:rsidR="00941E44" w:rsidRDefault="00941E44" w:rsidP="00862AC4">
      <w:pPr>
        <w:spacing w:after="120"/>
        <w:jc w:val="both"/>
      </w:pPr>
      <w:r>
        <w:t>Az elszámolásokat a Polgármesteri Hivatal két szakmai osztálya (Közgazdasági Főosztály és az IHF KKS Osztály) megvizsgálta. Az ellenőrzött számlamásolatok és egyéb bizonylatok az IHF Köznevelési, Közművelődési és Sport Osztályán megtekinthetők.</w:t>
      </w:r>
    </w:p>
    <w:p w:rsidR="00941E44" w:rsidRDefault="00941E44" w:rsidP="00E24E0C">
      <w:pPr>
        <w:spacing w:after="120"/>
        <w:jc w:val="both"/>
      </w:pPr>
      <w:r>
        <w:t>A szakmai ellenőrzéseket követően megállapítható, hogy a diáksport szervezetek</w:t>
      </w:r>
      <w:r w:rsidRPr="009F0018">
        <w:t xml:space="preserve"> </w:t>
      </w:r>
      <w:r>
        <w:t xml:space="preserve">az éves működési támogatásra </w:t>
      </w:r>
      <w:r w:rsidRPr="009F0018">
        <w:t xml:space="preserve">nyújtott önkormányzati támogatást a </w:t>
      </w:r>
      <w:r>
        <w:t>szerződésekben</w:t>
      </w:r>
      <w:r w:rsidRPr="009F0018">
        <w:t xml:space="preserve"> </w:t>
      </w:r>
      <w:r>
        <w:t>meghatározott</w:t>
      </w:r>
      <w:r w:rsidRPr="009F0018">
        <w:t xml:space="preserve"> célnak megfelelően használták fel.</w:t>
      </w:r>
      <w:r>
        <w:t xml:space="preserve"> Ugyanakkor két iskolának (iskolai sportkör) visszafizetési kötelezettsége keletkezett, mert nem használták fel a részükre biztosított támogatást. (A Klebelsberg Intézményfenntartó Központ XV. Tankerülete, mint a két iskola fenntartója a hiánypótlás határidején belül visszautalta a fel nem használt összeget.)</w:t>
      </w:r>
    </w:p>
    <w:p w:rsidR="00941E44" w:rsidRPr="007E5B27" w:rsidRDefault="00941E44" w:rsidP="00525659">
      <w:pPr>
        <w:spacing w:before="120" w:after="120"/>
        <w:jc w:val="both"/>
        <w:rPr>
          <w:b/>
        </w:rPr>
      </w:pPr>
      <w:r>
        <w:rPr>
          <w:b/>
        </w:rPr>
        <w:t xml:space="preserve">I. a 2014. évi működési támogatás </w:t>
      </w:r>
      <w:r w:rsidRPr="007E5B27">
        <w:rPr>
          <w:b/>
        </w:rPr>
        <w:t>elszámolása</w:t>
      </w:r>
    </w:p>
    <w:p w:rsidR="00941E44" w:rsidRDefault="00941E44" w:rsidP="00F30B29">
      <w:pPr>
        <w:numPr>
          <w:ilvl w:val="0"/>
          <w:numId w:val="25"/>
        </w:numPr>
        <w:spacing w:before="120"/>
        <w:ind w:left="0" w:firstLine="0"/>
        <w:jc w:val="both"/>
        <w:rPr>
          <w:sz w:val="20"/>
          <w:szCs w:val="20"/>
        </w:rPr>
      </w:pPr>
      <w:r w:rsidRPr="00A4767E">
        <w:t xml:space="preserve">A </w:t>
      </w:r>
      <w:r>
        <w:t xml:space="preserve">Czabán Diáksport Egyesület a </w:t>
      </w:r>
      <w:r w:rsidRPr="00A4767E">
        <w:t>támogatás összegét</w:t>
      </w:r>
      <w:r>
        <w:t>,</w:t>
      </w:r>
      <w:r w:rsidRPr="00A4767E">
        <w:t xml:space="preserve"> </w:t>
      </w:r>
      <w:r>
        <w:t>787 eFt-ot a 262</w:t>
      </w:r>
      <w:r w:rsidRPr="00E93041">
        <w:t>/201</w:t>
      </w:r>
      <w:r>
        <w:t>4</w:t>
      </w:r>
      <w:r w:rsidRPr="00E93041">
        <w:t>.</w:t>
      </w:r>
      <w:r>
        <w:t xml:space="preserve"> </w:t>
      </w:r>
      <w:r w:rsidRPr="00E93041">
        <w:t>sz. szerződésben foglaltaknak megfelelően</w:t>
      </w:r>
      <w:r>
        <w:t xml:space="preserve"> (sportszerek, eszközök, házibajnokságok díjazása, kerékpáros nyári túratábor kiadásainak fedezése) használta fel</w:t>
      </w:r>
      <w:r w:rsidRPr="00E93041">
        <w:t>.</w:t>
      </w:r>
      <w:r>
        <w:rPr>
          <w:sz w:val="20"/>
          <w:szCs w:val="20"/>
        </w:rPr>
        <w:t xml:space="preserve"> (1</w:t>
      </w:r>
      <w:r w:rsidRPr="009454E2">
        <w:rPr>
          <w:sz w:val="20"/>
          <w:szCs w:val="20"/>
        </w:rPr>
        <w:t>.</w:t>
      </w:r>
      <w:r>
        <w:rPr>
          <w:sz w:val="20"/>
          <w:szCs w:val="20"/>
        </w:rPr>
        <w:t>b</w:t>
      </w:r>
      <w:r w:rsidRPr="009454E2">
        <w:rPr>
          <w:sz w:val="20"/>
          <w:szCs w:val="20"/>
        </w:rPr>
        <w:t xml:space="preserve"> melléklet</w:t>
      </w:r>
      <w:r w:rsidRPr="006A7FB3">
        <w:rPr>
          <w:sz w:val="20"/>
          <w:szCs w:val="20"/>
        </w:rPr>
        <w:t>:</w:t>
      </w:r>
      <w:r>
        <w:t xml:space="preserve"> </w:t>
      </w:r>
      <w:r w:rsidRPr="00A75D00">
        <w:rPr>
          <w:sz w:val="20"/>
          <w:szCs w:val="20"/>
        </w:rPr>
        <w:t>Összesítő táblázat az önkormányzati közpénzb</w:t>
      </w:r>
      <w:r>
        <w:rPr>
          <w:sz w:val="20"/>
          <w:szCs w:val="20"/>
        </w:rPr>
        <w:t>ől juttatott 262/2014. szerződésszámú</w:t>
      </w:r>
      <w:r w:rsidRPr="00A75D00">
        <w:rPr>
          <w:sz w:val="20"/>
          <w:szCs w:val="20"/>
        </w:rPr>
        <w:t xml:space="preserve"> támogatás</w:t>
      </w:r>
      <w:r w:rsidRPr="00F560A2">
        <w:rPr>
          <w:sz w:val="20"/>
          <w:szCs w:val="20"/>
        </w:rPr>
        <w:t xml:space="preserve"> </w:t>
      </w:r>
      <w:r>
        <w:rPr>
          <w:sz w:val="20"/>
          <w:szCs w:val="20"/>
        </w:rPr>
        <w:t>a Czabán DSE elszámolásáról)</w:t>
      </w:r>
    </w:p>
    <w:p w:rsidR="00941E44" w:rsidRDefault="00941E44" w:rsidP="00F30B29">
      <w:pPr>
        <w:numPr>
          <w:ilvl w:val="0"/>
          <w:numId w:val="25"/>
        </w:numPr>
        <w:spacing w:before="120"/>
        <w:ind w:left="0" w:firstLine="0"/>
        <w:jc w:val="both"/>
        <w:rPr>
          <w:sz w:val="20"/>
          <w:szCs w:val="20"/>
        </w:rPr>
      </w:pPr>
      <w:r>
        <w:br w:type="page"/>
      </w:r>
      <w:r w:rsidRPr="00A4767E">
        <w:t xml:space="preserve">A </w:t>
      </w:r>
      <w:r>
        <w:t xml:space="preserve">Dózsa Diáksport Egyesület a </w:t>
      </w:r>
      <w:r w:rsidRPr="00A4767E">
        <w:t>támogatás összegét</w:t>
      </w:r>
      <w:r>
        <w:t>,</w:t>
      </w:r>
      <w:r w:rsidRPr="00A4767E">
        <w:t xml:space="preserve"> </w:t>
      </w:r>
      <w:r>
        <w:t>598 eFt-ot a 263</w:t>
      </w:r>
      <w:r w:rsidRPr="00E93041">
        <w:t>/201</w:t>
      </w:r>
      <w:r>
        <w:t>4</w:t>
      </w:r>
      <w:r w:rsidRPr="00E93041">
        <w:t>.</w:t>
      </w:r>
      <w:r>
        <w:t xml:space="preserve"> </w:t>
      </w:r>
      <w:r w:rsidRPr="00E93041">
        <w:t>sz. szerződésben foglaltaknak megfelelően</w:t>
      </w:r>
      <w:r>
        <w:t xml:space="preserve"> (kondicionáló terembe kiegészítő felszerelések, nevezési díjak, versenyekre való utazás, étkezés) használta fel</w:t>
      </w:r>
      <w:r w:rsidRPr="00E93041">
        <w:t>.</w:t>
      </w:r>
      <w:r w:rsidRPr="00F30B29">
        <w:rPr>
          <w:sz w:val="20"/>
          <w:szCs w:val="20"/>
        </w:rPr>
        <w:t xml:space="preserve"> (2.b melléklet:</w:t>
      </w:r>
      <w:r>
        <w:t xml:space="preserve"> </w:t>
      </w:r>
      <w:r w:rsidRPr="00F30B29">
        <w:rPr>
          <w:sz w:val="20"/>
          <w:szCs w:val="20"/>
        </w:rPr>
        <w:t>Összesítő táblázat az önkormányzati közpénzből juttatott 263/2014. szerződésszámú támogatás a Dózsa DSE elszámolásáról)</w:t>
      </w:r>
    </w:p>
    <w:p w:rsidR="00941E44" w:rsidRDefault="00941E44" w:rsidP="00F30B29">
      <w:pPr>
        <w:numPr>
          <w:ilvl w:val="0"/>
          <w:numId w:val="25"/>
        </w:numPr>
        <w:spacing w:before="120"/>
        <w:ind w:left="0" w:firstLine="0"/>
        <w:jc w:val="both"/>
        <w:rPr>
          <w:sz w:val="20"/>
          <w:szCs w:val="20"/>
        </w:rPr>
      </w:pPr>
      <w:r w:rsidRPr="00A4767E">
        <w:t xml:space="preserve">A </w:t>
      </w:r>
      <w:r>
        <w:t xml:space="preserve">Hartyán Diáksport Egyesület a </w:t>
      </w:r>
      <w:r w:rsidRPr="00A4767E">
        <w:t>támogatás összegét</w:t>
      </w:r>
      <w:r>
        <w:t>,</w:t>
      </w:r>
      <w:r w:rsidRPr="00A4767E">
        <w:t xml:space="preserve"> </w:t>
      </w:r>
      <w:r>
        <w:t>734 eFt-ot a 264</w:t>
      </w:r>
      <w:r w:rsidRPr="00E93041">
        <w:t>/201</w:t>
      </w:r>
      <w:r>
        <w:t>4</w:t>
      </w:r>
      <w:r w:rsidRPr="00E93041">
        <w:t>.</w:t>
      </w:r>
      <w:r>
        <w:t xml:space="preserve"> </w:t>
      </w:r>
      <w:r w:rsidRPr="00E93041">
        <w:t>sz. szerződésben foglaltaknak megfelelően</w:t>
      </w:r>
      <w:r>
        <w:t xml:space="preserve"> (futóversenyeken való indulás, kosárlabda sportcsoport, túraszakkör és néptánc támogatása) használta fel</w:t>
      </w:r>
      <w:r w:rsidRPr="00E93041">
        <w:t>.</w:t>
      </w:r>
      <w:r w:rsidRPr="00F30B29">
        <w:rPr>
          <w:sz w:val="20"/>
          <w:szCs w:val="20"/>
        </w:rPr>
        <w:t xml:space="preserve"> (3.b melléklet:</w:t>
      </w:r>
      <w:r>
        <w:t xml:space="preserve"> </w:t>
      </w:r>
      <w:r w:rsidRPr="00F30B29">
        <w:rPr>
          <w:sz w:val="20"/>
          <w:szCs w:val="20"/>
        </w:rPr>
        <w:t>Összesítő táblázat az önkormányzati közpénzből juttatott 264/2014. szerződésszámú támogatás a Hartyán DSE elszámolásáról)</w:t>
      </w:r>
    </w:p>
    <w:p w:rsidR="00941E44" w:rsidRDefault="00941E44" w:rsidP="00F30B29">
      <w:pPr>
        <w:numPr>
          <w:ilvl w:val="0"/>
          <w:numId w:val="25"/>
        </w:numPr>
        <w:spacing w:before="120"/>
        <w:ind w:left="0" w:firstLine="0"/>
        <w:jc w:val="both"/>
        <w:rPr>
          <w:sz w:val="20"/>
          <w:szCs w:val="20"/>
        </w:rPr>
      </w:pPr>
      <w:r w:rsidRPr="00A4767E">
        <w:t xml:space="preserve">A </w:t>
      </w:r>
      <w:r>
        <w:t xml:space="preserve">Kavicsos Diáksport Egyesület a </w:t>
      </w:r>
      <w:r w:rsidRPr="00A4767E">
        <w:t>támogatás összegét</w:t>
      </w:r>
      <w:r>
        <w:t>,</w:t>
      </w:r>
      <w:r w:rsidRPr="00A4767E">
        <w:t xml:space="preserve"> </w:t>
      </w:r>
      <w:r>
        <w:t>801 eFt-ot a 265</w:t>
      </w:r>
      <w:r w:rsidRPr="00E93041">
        <w:t>/201</w:t>
      </w:r>
      <w:r>
        <w:t>4</w:t>
      </w:r>
      <w:r w:rsidRPr="00E93041">
        <w:t>.</w:t>
      </w:r>
      <w:r>
        <w:t xml:space="preserve"> </w:t>
      </w:r>
      <w:r w:rsidRPr="00E93041">
        <w:t>sz. szerződésben foglaltaknak megfelelően</w:t>
      </w:r>
      <w:r>
        <w:t xml:space="preserve"> (sportcsoportok számára felszerelés, sporteszközök, sporttáborok költségeihez való hozzájárulás, díjazás) használta fel</w:t>
      </w:r>
      <w:r w:rsidRPr="00E93041">
        <w:t>.</w:t>
      </w:r>
      <w:r w:rsidRPr="00F30B29">
        <w:rPr>
          <w:sz w:val="20"/>
          <w:szCs w:val="20"/>
        </w:rPr>
        <w:t xml:space="preserve"> (4.b melléklet:</w:t>
      </w:r>
      <w:r>
        <w:t xml:space="preserve"> </w:t>
      </w:r>
      <w:r w:rsidRPr="00F30B29">
        <w:rPr>
          <w:sz w:val="20"/>
          <w:szCs w:val="20"/>
        </w:rPr>
        <w:t>Összesítő táblázat az önkormányzati közpénzből juttatott 265/2014. szerződésszámú támogatás a Kavicsos DSE elszámolásáról)</w:t>
      </w:r>
    </w:p>
    <w:p w:rsidR="00941E44" w:rsidRDefault="00941E44" w:rsidP="009376F7">
      <w:pPr>
        <w:numPr>
          <w:ilvl w:val="0"/>
          <w:numId w:val="25"/>
        </w:numPr>
        <w:spacing w:before="120"/>
        <w:ind w:left="0" w:firstLine="0"/>
        <w:jc w:val="both"/>
        <w:rPr>
          <w:sz w:val="20"/>
          <w:szCs w:val="20"/>
        </w:rPr>
      </w:pPr>
      <w:r w:rsidRPr="00A4767E">
        <w:t xml:space="preserve">A </w:t>
      </w:r>
      <w:r>
        <w:t>Budapest XV. Kerületi Károly Róbert Általános Iskola (iskolai sportkör) a támogatás összegéből</w:t>
      </w:r>
      <w:r w:rsidRPr="00A4767E">
        <w:t xml:space="preserve"> </w:t>
      </w:r>
      <w:r>
        <w:t>383.829 Ft-ot a 270</w:t>
      </w:r>
      <w:r w:rsidRPr="00E93041">
        <w:t>/201</w:t>
      </w:r>
      <w:r>
        <w:t>4</w:t>
      </w:r>
      <w:r w:rsidRPr="00E93041">
        <w:t>.</w:t>
      </w:r>
      <w:r>
        <w:t xml:space="preserve"> </w:t>
      </w:r>
      <w:r w:rsidRPr="00E93041">
        <w:t>sz. szerződésben foglaltaknak megfelelően</w:t>
      </w:r>
      <w:r>
        <w:t xml:space="preserve"> (sporteszközök és atlétikai kiegészítő eszközök) használt fel</w:t>
      </w:r>
      <w:r w:rsidRPr="00E93041">
        <w:t>.</w:t>
      </w:r>
      <w:r w:rsidRPr="00F30B29">
        <w:rPr>
          <w:sz w:val="20"/>
          <w:szCs w:val="20"/>
        </w:rPr>
        <w:t xml:space="preserve"> (5.b melléklet:</w:t>
      </w:r>
      <w:r>
        <w:t xml:space="preserve"> </w:t>
      </w:r>
      <w:r w:rsidRPr="00F30B29">
        <w:rPr>
          <w:sz w:val="20"/>
          <w:szCs w:val="20"/>
        </w:rPr>
        <w:t>Összesítő táblázat az önkormányzati közpénzből juttatott 270/2014. szerződésszámú támogatás a Budapest XV. Kerületi Károly Róbert Általános Iskola (iskolai sportkör) elszámolásáról</w:t>
      </w:r>
      <w:r>
        <w:rPr>
          <w:sz w:val="20"/>
          <w:szCs w:val="20"/>
        </w:rPr>
        <w:t>)</w:t>
      </w:r>
      <w:r>
        <w:rPr>
          <w:sz w:val="20"/>
          <w:szCs w:val="20"/>
        </w:rPr>
        <w:br/>
      </w:r>
      <w:r w:rsidRPr="005B78F2">
        <w:t>A</w:t>
      </w:r>
      <w:r>
        <w:t>z</w:t>
      </w:r>
      <w:r w:rsidRPr="005B78F2">
        <w:t xml:space="preserve"> </w:t>
      </w:r>
      <w:r>
        <w:t>i</w:t>
      </w:r>
      <w:r w:rsidRPr="005B78F2">
        <w:t>skola</w:t>
      </w:r>
      <w:r>
        <w:t>i sportkör által fel nem használt</w:t>
      </w:r>
      <w:r w:rsidRPr="005B78F2">
        <w:t xml:space="preserve"> </w:t>
      </w:r>
      <w:smartTag w:uri="urn:schemas-microsoft-com:office:smarttags" w:element="metricconverter">
        <w:smartTagPr>
          <w:attr w:name="ProductID" w:val="171 Ft"/>
        </w:smartTagPr>
        <w:r w:rsidRPr="005B78F2">
          <w:t>17</w:t>
        </w:r>
        <w:r>
          <w:t>1</w:t>
        </w:r>
        <w:r w:rsidRPr="005B78F2">
          <w:t xml:space="preserve"> Ft</w:t>
        </w:r>
      </w:smartTag>
      <w:r w:rsidRPr="005B78F2">
        <w:t xml:space="preserve"> támogatás</w:t>
      </w:r>
      <w:r>
        <w:t xml:space="preserve">t </w:t>
      </w:r>
      <w:r w:rsidRPr="005B78F2">
        <w:t>a KLIK XV. Tankerülete 2015. február 26-án vissza</w:t>
      </w:r>
      <w:r>
        <w:t>utalta</w:t>
      </w:r>
      <w:r w:rsidRPr="005B78F2">
        <w:t xml:space="preserve"> az önkormányzat </w:t>
      </w:r>
      <w:r>
        <w:t>bankszámlájára szerződésben foglaltaknak megfelelően</w:t>
      </w:r>
      <w:r w:rsidRPr="005B78F2">
        <w:t>.</w:t>
      </w:r>
    </w:p>
    <w:p w:rsidR="00941E44" w:rsidRDefault="00941E44" w:rsidP="009376F7">
      <w:pPr>
        <w:numPr>
          <w:ilvl w:val="0"/>
          <w:numId w:val="25"/>
        </w:numPr>
        <w:spacing w:before="120"/>
        <w:ind w:left="0" w:firstLine="0"/>
        <w:jc w:val="both"/>
        <w:rPr>
          <w:sz w:val="20"/>
          <w:szCs w:val="20"/>
        </w:rPr>
      </w:pPr>
      <w:r w:rsidRPr="00A4767E">
        <w:t xml:space="preserve">A </w:t>
      </w:r>
      <w:r>
        <w:t xml:space="preserve">Kontyfa Diáksport Egyesület a </w:t>
      </w:r>
      <w:r w:rsidRPr="00A4767E">
        <w:t>támogatás összegét</w:t>
      </w:r>
      <w:r>
        <w:t>,</w:t>
      </w:r>
      <w:r w:rsidRPr="00A4767E">
        <w:t xml:space="preserve"> </w:t>
      </w:r>
      <w:r>
        <w:t>523 eFt-ot a 266</w:t>
      </w:r>
      <w:r w:rsidRPr="00E93041">
        <w:t>/201</w:t>
      </w:r>
      <w:r>
        <w:t>4</w:t>
      </w:r>
      <w:r w:rsidRPr="00E93041">
        <w:t>.</w:t>
      </w:r>
      <w:r>
        <w:t xml:space="preserve"> </w:t>
      </w:r>
      <w:r w:rsidRPr="00E93041">
        <w:t>sz. szerződésben foglaltaknak megfelelően</w:t>
      </w:r>
      <w:r>
        <w:t xml:space="preserve"> (házibajnokságok és „hajnali foci” szervezése, diákolimpiai részvétel) használta fel</w:t>
      </w:r>
      <w:r w:rsidRPr="00E93041">
        <w:t>.</w:t>
      </w:r>
      <w:r w:rsidRPr="009376F7">
        <w:rPr>
          <w:sz w:val="20"/>
          <w:szCs w:val="20"/>
        </w:rPr>
        <w:t xml:space="preserve"> (6.b melléklet:</w:t>
      </w:r>
      <w:r>
        <w:t xml:space="preserve"> </w:t>
      </w:r>
      <w:r w:rsidRPr="009376F7">
        <w:rPr>
          <w:sz w:val="20"/>
          <w:szCs w:val="20"/>
        </w:rPr>
        <w:t>Összesítő táblázat az önkormányzati közpénzből juttatott /2014. szerződésszámú támogatás a Kontyfa DSE elszámolásáról)</w:t>
      </w:r>
    </w:p>
    <w:p w:rsidR="00941E44" w:rsidRDefault="00941E44" w:rsidP="009376F7">
      <w:pPr>
        <w:numPr>
          <w:ilvl w:val="0"/>
          <w:numId w:val="25"/>
        </w:numPr>
        <w:spacing w:before="120"/>
        <w:ind w:left="0" w:firstLine="0"/>
        <w:jc w:val="both"/>
        <w:rPr>
          <w:sz w:val="20"/>
          <w:szCs w:val="20"/>
        </w:rPr>
      </w:pPr>
      <w:r w:rsidRPr="00A4767E">
        <w:t xml:space="preserve">A </w:t>
      </w:r>
      <w:r>
        <w:t xml:space="preserve">Korona Diáksport Egyesület a </w:t>
      </w:r>
      <w:r w:rsidRPr="00A4767E">
        <w:t xml:space="preserve">támogatás összegét </w:t>
      </w:r>
      <w:r>
        <w:t>797 eFt-ot a 267</w:t>
      </w:r>
      <w:r w:rsidRPr="00E93041">
        <w:t>/201</w:t>
      </w:r>
      <w:r>
        <w:t>4</w:t>
      </w:r>
      <w:r w:rsidRPr="00E93041">
        <w:t>.</w:t>
      </w:r>
      <w:r>
        <w:t xml:space="preserve"> </w:t>
      </w:r>
      <w:r w:rsidRPr="00E93041">
        <w:t>sz. szerződésben foglaltaknak megfelelően</w:t>
      </w:r>
      <w:r>
        <w:t xml:space="preserve"> (nevezési díjak, papír-írószer és érmek, jutalmak vásárlása, jutalom kirándulás, könyvelő megbízása, szállás, étkezés, sportmez) használta fel</w:t>
      </w:r>
      <w:r w:rsidRPr="00E93041">
        <w:t>.</w:t>
      </w:r>
      <w:r w:rsidRPr="009376F7">
        <w:rPr>
          <w:sz w:val="20"/>
          <w:szCs w:val="20"/>
        </w:rPr>
        <w:t xml:space="preserve"> (7.b melléklet:</w:t>
      </w:r>
      <w:r>
        <w:t xml:space="preserve"> </w:t>
      </w:r>
      <w:r w:rsidRPr="009376F7">
        <w:rPr>
          <w:sz w:val="20"/>
          <w:szCs w:val="20"/>
        </w:rPr>
        <w:t>Összesítő táblázat az önkormányzati közpénzből juttatott 267/2014. szerződésszámú támogatás a Korona DSE elszámolásáról)</w:t>
      </w:r>
    </w:p>
    <w:p w:rsidR="00941E44" w:rsidRDefault="00941E44" w:rsidP="009376F7">
      <w:pPr>
        <w:numPr>
          <w:ilvl w:val="0"/>
          <w:numId w:val="25"/>
        </w:numPr>
        <w:spacing w:before="120"/>
        <w:ind w:left="0" w:firstLine="0"/>
        <w:jc w:val="both"/>
        <w:rPr>
          <w:sz w:val="20"/>
          <w:szCs w:val="20"/>
        </w:rPr>
      </w:pPr>
      <w:r w:rsidRPr="00A4767E">
        <w:t xml:space="preserve">A </w:t>
      </w:r>
      <w:r w:rsidRPr="009376F7">
        <w:rPr>
          <w:bCs/>
          <w:kern w:val="0"/>
          <w:lang w:eastAsia="hu-HU"/>
        </w:rPr>
        <w:t>Budapest XV. Kerületi Kossuth Lajos Általános Iskola</w:t>
      </w:r>
      <w:r w:rsidRPr="00507195">
        <w:t xml:space="preserve"> (</w:t>
      </w:r>
      <w:r>
        <w:t xml:space="preserve">iskolai sportkör) a </w:t>
      </w:r>
      <w:r w:rsidRPr="00A4767E">
        <w:t>támogatás összegét</w:t>
      </w:r>
      <w:r>
        <w:t>,</w:t>
      </w:r>
      <w:r w:rsidRPr="00A4767E">
        <w:t xml:space="preserve"> </w:t>
      </w:r>
      <w:r>
        <w:t>392 eFt-ot a 272</w:t>
      </w:r>
      <w:r w:rsidRPr="00E93041">
        <w:t>/201</w:t>
      </w:r>
      <w:r>
        <w:t>4</w:t>
      </w:r>
      <w:r w:rsidRPr="00E93041">
        <w:t>.</w:t>
      </w:r>
      <w:r>
        <w:t xml:space="preserve"> </w:t>
      </w:r>
      <w:r w:rsidRPr="00E93041">
        <w:t>sz. szerződésben foglaltaknak megfelelően</w:t>
      </w:r>
      <w:r>
        <w:t xml:space="preserve"> (sportcsoportok működtetése, versenyek rendezése, díjazása, sporteszközök, sportcsoport vezetők díjazása) használta fel</w:t>
      </w:r>
      <w:r w:rsidRPr="00E93041">
        <w:t>.</w:t>
      </w:r>
      <w:r w:rsidRPr="009376F7">
        <w:rPr>
          <w:sz w:val="20"/>
          <w:szCs w:val="20"/>
        </w:rPr>
        <w:t xml:space="preserve"> (8.b melléklet:</w:t>
      </w:r>
      <w:r>
        <w:t xml:space="preserve"> </w:t>
      </w:r>
      <w:r w:rsidRPr="009376F7">
        <w:rPr>
          <w:sz w:val="20"/>
          <w:szCs w:val="20"/>
        </w:rPr>
        <w:t xml:space="preserve">Összesítő táblázat az önkormányzati közpénzből juttatott 272/2014. szerződésszámú támogatás a </w:t>
      </w:r>
      <w:r w:rsidRPr="009376F7">
        <w:rPr>
          <w:bCs/>
          <w:kern w:val="0"/>
          <w:sz w:val="20"/>
          <w:szCs w:val="20"/>
          <w:lang w:eastAsia="hu-HU"/>
        </w:rPr>
        <w:t>Budapest XV. Kerületi Kossuth Lajos Általános Iskola (iskolai sportkör)</w:t>
      </w:r>
      <w:r w:rsidRPr="009376F7">
        <w:rPr>
          <w:sz w:val="20"/>
          <w:szCs w:val="20"/>
        </w:rPr>
        <w:t xml:space="preserve"> elszámolásáról)</w:t>
      </w:r>
    </w:p>
    <w:p w:rsidR="00941E44" w:rsidRDefault="00941E44" w:rsidP="009376F7">
      <w:pPr>
        <w:numPr>
          <w:ilvl w:val="0"/>
          <w:numId w:val="25"/>
        </w:numPr>
        <w:spacing w:before="120"/>
        <w:ind w:left="0" w:firstLine="0"/>
        <w:jc w:val="both"/>
        <w:rPr>
          <w:sz w:val="20"/>
          <w:szCs w:val="20"/>
        </w:rPr>
      </w:pPr>
      <w:r w:rsidRPr="00A4767E">
        <w:t xml:space="preserve">A </w:t>
      </w:r>
      <w:r>
        <w:t xml:space="preserve">Neptun Diáksport Egyesület a </w:t>
      </w:r>
      <w:r w:rsidRPr="00A4767E">
        <w:t xml:space="preserve">támogatás összegét </w:t>
      </w:r>
      <w:r>
        <w:t>570 eFt-ot a 268</w:t>
      </w:r>
      <w:r w:rsidRPr="00E93041">
        <w:t>/201</w:t>
      </w:r>
      <w:r>
        <w:t>4</w:t>
      </w:r>
      <w:r w:rsidRPr="00E93041">
        <w:t>.</w:t>
      </w:r>
      <w:r>
        <w:t xml:space="preserve"> </w:t>
      </w:r>
      <w:r w:rsidRPr="00E93041">
        <w:t>sz. szerződésben foglaltaknak megfelelően</w:t>
      </w:r>
      <w:r>
        <w:t xml:space="preserve"> (elhasználódott eszközök pótlása, versenyeken való részvétel, háziversenyek megrendezése, díjazása) használta fel</w:t>
      </w:r>
      <w:r w:rsidRPr="00E93041">
        <w:t>.</w:t>
      </w:r>
      <w:r w:rsidRPr="009376F7">
        <w:rPr>
          <w:sz w:val="20"/>
          <w:szCs w:val="20"/>
        </w:rPr>
        <w:t xml:space="preserve"> (9.b melléklet:</w:t>
      </w:r>
      <w:r>
        <w:t xml:space="preserve"> </w:t>
      </w:r>
      <w:r w:rsidRPr="009376F7">
        <w:rPr>
          <w:sz w:val="20"/>
          <w:szCs w:val="20"/>
        </w:rPr>
        <w:t>Összesítő táblázat az önkormányzati közpénzből juttatott 268/2014. szerződésszámú támogatás a Neptun DSE elszámolásáról)</w:t>
      </w:r>
    </w:p>
    <w:p w:rsidR="00941E44" w:rsidRDefault="00941E44" w:rsidP="009376F7">
      <w:pPr>
        <w:numPr>
          <w:ilvl w:val="0"/>
          <w:numId w:val="25"/>
        </w:numPr>
        <w:spacing w:before="120"/>
        <w:ind w:left="0" w:firstLine="0"/>
        <w:jc w:val="both"/>
        <w:rPr>
          <w:sz w:val="20"/>
          <w:szCs w:val="20"/>
        </w:rPr>
      </w:pPr>
      <w:r w:rsidRPr="00A4767E">
        <w:t xml:space="preserve">A </w:t>
      </w:r>
      <w:r>
        <w:t>Pestújhelyi Általános Iskola (iskolai sportkör) a támogatás összegéből</w:t>
      </w:r>
      <w:r w:rsidRPr="00A4767E">
        <w:t xml:space="preserve"> </w:t>
      </w:r>
      <w:r>
        <w:t>317.683 Ft-ot a 271</w:t>
      </w:r>
      <w:r w:rsidRPr="00E93041">
        <w:t>/201</w:t>
      </w:r>
      <w:r>
        <w:t>4</w:t>
      </w:r>
      <w:r w:rsidRPr="00E93041">
        <w:t>.</w:t>
      </w:r>
      <w:r>
        <w:t xml:space="preserve"> </w:t>
      </w:r>
      <w:r w:rsidRPr="00E93041">
        <w:t>sz. szerződésben foglaltaknak megfelelően</w:t>
      </w:r>
      <w:r>
        <w:t xml:space="preserve"> (sporteszközök, röplabda programban való részvétel) használt fel</w:t>
      </w:r>
      <w:r w:rsidRPr="00E93041">
        <w:t>.</w:t>
      </w:r>
      <w:r w:rsidRPr="009376F7">
        <w:rPr>
          <w:sz w:val="20"/>
          <w:szCs w:val="20"/>
        </w:rPr>
        <w:t xml:space="preserve"> (10.b melléklet:</w:t>
      </w:r>
      <w:r>
        <w:t xml:space="preserve"> </w:t>
      </w:r>
      <w:r w:rsidRPr="009376F7">
        <w:rPr>
          <w:sz w:val="20"/>
          <w:szCs w:val="20"/>
        </w:rPr>
        <w:t>Összesítő táblázat az önkormányzati közpénzből juttatott 271/2014. szerződésszámú támogatás a Pestújhelyi Általános Iskola (iskolai sportkör) elszámolásáról)</w:t>
      </w:r>
      <w:r>
        <w:rPr>
          <w:sz w:val="20"/>
          <w:szCs w:val="20"/>
        </w:rPr>
        <w:br/>
      </w:r>
      <w:r w:rsidRPr="005B78F2">
        <w:t>A</w:t>
      </w:r>
      <w:r>
        <w:t>z</w:t>
      </w:r>
      <w:r w:rsidRPr="005B78F2">
        <w:t xml:space="preserve"> </w:t>
      </w:r>
      <w:r>
        <w:t>i</w:t>
      </w:r>
      <w:r w:rsidRPr="005B78F2">
        <w:t>skola</w:t>
      </w:r>
      <w:r>
        <w:t>i sportkör által fel nem használt</w:t>
      </w:r>
      <w:r w:rsidRPr="005B78F2">
        <w:t xml:space="preserve"> </w:t>
      </w:r>
      <w:smartTag w:uri="urn:schemas-microsoft-com:office:smarttags" w:element="metricconverter">
        <w:smartTagPr>
          <w:attr w:name="ProductID" w:val="317 Ft"/>
        </w:smartTagPr>
        <w:r w:rsidRPr="00FA7FEA">
          <w:t>317 Ft</w:t>
        </w:r>
      </w:smartTag>
      <w:r w:rsidRPr="00FA7FEA">
        <w:t xml:space="preserve"> </w:t>
      </w:r>
      <w:r w:rsidRPr="005B78F2">
        <w:t>támogatás</w:t>
      </w:r>
      <w:r>
        <w:t xml:space="preserve">t </w:t>
      </w:r>
      <w:r w:rsidRPr="005B78F2">
        <w:t>a KLIK XV. Tankerülete 2015. február 26-án vissza</w:t>
      </w:r>
      <w:r>
        <w:t>utalta</w:t>
      </w:r>
      <w:r w:rsidRPr="005B78F2">
        <w:t xml:space="preserve"> az önkormányzat </w:t>
      </w:r>
      <w:r>
        <w:t>bankszámlájára szerződésben foglaltaknak megfelelően</w:t>
      </w:r>
      <w:r w:rsidRPr="005B78F2">
        <w:t>.</w:t>
      </w:r>
    </w:p>
    <w:p w:rsidR="00941E44" w:rsidRDefault="00941E44" w:rsidP="009376F7">
      <w:pPr>
        <w:numPr>
          <w:ilvl w:val="0"/>
          <w:numId w:val="25"/>
        </w:numPr>
        <w:spacing w:before="120"/>
        <w:ind w:left="0" w:firstLine="0"/>
        <w:jc w:val="both"/>
        <w:rPr>
          <w:sz w:val="20"/>
          <w:szCs w:val="20"/>
        </w:rPr>
      </w:pPr>
      <w:r w:rsidRPr="00A4767E">
        <w:t xml:space="preserve">A </w:t>
      </w:r>
      <w:r>
        <w:t xml:space="preserve">Rákospalota Kolozsvár Diáksport Egyesület a </w:t>
      </w:r>
      <w:r w:rsidRPr="00A4767E">
        <w:t>támogatás összegét</w:t>
      </w:r>
      <w:r>
        <w:t>,</w:t>
      </w:r>
      <w:r w:rsidRPr="00A4767E">
        <w:t xml:space="preserve"> </w:t>
      </w:r>
      <w:r>
        <w:t>687 eFt-ot a 269</w:t>
      </w:r>
      <w:r w:rsidRPr="00E93041">
        <w:t>/201</w:t>
      </w:r>
      <w:r>
        <w:t>4</w:t>
      </w:r>
      <w:r w:rsidRPr="00E93041">
        <w:t>.</w:t>
      </w:r>
      <w:r>
        <w:t xml:space="preserve"> </w:t>
      </w:r>
      <w:r w:rsidRPr="00E93041">
        <w:t>sz. szerződésben foglaltaknak megfelelően</w:t>
      </w:r>
      <w:r>
        <w:t xml:space="preserve"> (sportcsoport vezetők díjazása és a járulékok kifizetése, sporteszközök) használta fel</w:t>
      </w:r>
      <w:r w:rsidRPr="00E93041">
        <w:t>.</w:t>
      </w:r>
      <w:r w:rsidRPr="009376F7">
        <w:rPr>
          <w:sz w:val="20"/>
          <w:szCs w:val="20"/>
        </w:rPr>
        <w:t xml:space="preserve"> (11.b melléklet:</w:t>
      </w:r>
      <w:r>
        <w:t xml:space="preserve"> </w:t>
      </w:r>
      <w:r w:rsidRPr="009376F7">
        <w:rPr>
          <w:sz w:val="20"/>
          <w:szCs w:val="20"/>
        </w:rPr>
        <w:t>Összesítő táblázat az önkormányzati közpénzből juttatott 269/2014. szerződésszámú támogatás a Rákospalota Kolozsvár DSE elszámolásáról)</w:t>
      </w:r>
    </w:p>
    <w:p w:rsidR="00941E44" w:rsidRPr="009376F7" w:rsidRDefault="00941E44" w:rsidP="009376F7">
      <w:pPr>
        <w:numPr>
          <w:ilvl w:val="0"/>
          <w:numId w:val="25"/>
        </w:numPr>
        <w:spacing w:before="120"/>
        <w:ind w:left="0" w:firstLine="0"/>
        <w:jc w:val="both"/>
        <w:rPr>
          <w:sz w:val="20"/>
          <w:szCs w:val="20"/>
        </w:rPr>
      </w:pPr>
      <w:r w:rsidRPr="00A4767E">
        <w:t xml:space="preserve">A </w:t>
      </w:r>
      <w:r>
        <w:t xml:space="preserve">Száraznád Általános Iskola, Szakiskola, Speciális Szakiskola és Fejlesztő Nevelés-Oktatást Végző Iskola (iskolai sportköre) a </w:t>
      </w:r>
      <w:r w:rsidRPr="00A4767E">
        <w:t>támogatás összegét</w:t>
      </w:r>
      <w:r>
        <w:t>,</w:t>
      </w:r>
      <w:r w:rsidRPr="00A4767E">
        <w:t xml:space="preserve"> </w:t>
      </w:r>
      <w:r>
        <w:t>409 eFt-ot a 273</w:t>
      </w:r>
      <w:r w:rsidRPr="00E93041">
        <w:t>/201</w:t>
      </w:r>
      <w:r>
        <w:t>4</w:t>
      </w:r>
      <w:r w:rsidRPr="00E93041">
        <w:t>.</w:t>
      </w:r>
      <w:r>
        <w:t xml:space="preserve"> </w:t>
      </w:r>
      <w:r w:rsidRPr="00E93041">
        <w:t>sz. szerződésben foglaltaknak megfelelően</w:t>
      </w:r>
      <w:r>
        <w:t xml:space="preserve"> (versenyekre díjazás és sporteszközök, utazás) használta fel</w:t>
      </w:r>
      <w:r w:rsidRPr="00E93041">
        <w:t>.</w:t>
      </w:r>
      <w:r w:rsidRPr="009376F7">
        <w:rPr>
          <w:sz w:val="20"/>
          <w:szCs w:val="20"/>
        </w:rPr>
        <w:t xml:space="preserve"> (12.b melléklet:</w:t>
      </w:r>
      <w:r>
        <w:t xml:space="preserve"> </w:t>
      </w:r>
      <w:r w:rsidRPr="009376F7">
        <w:rPr>
          <w:sz w:val="20"/>
          <w:szCs w:val="20"/>
        </w:rPr>
        <w:t>Összesítő táblázat az önkormányzati közpénzből juttatott 273/2014. szerződésszámú támogatás a Száraznád Általános Iskola, Szakiskola, Speciális Szakiskola és Fejlesztő Nevelés-Oktatást Végző Iskola (iskolai sportköre)</w:t>
      </w:r>
      <w:r>
        <w:t xml:space="preserve"> </w:t>
      </w:r>
      <w:r w:rsidRPr="009376F7">
        <w:rPr>
          <w:sz w:val="20"/>
          <w:szCs w:val="20"/>
        </w:rPr>
        <w:t>elszámolásáról)</w:t>
      </w:r>
    </w:p>
    <w:p w:rsidR="00941E44" w:rsidRDefault="00941E44" w:rsidP="00CE4DFC">
      <w:pPr>
        <w:spacing w:before="120" w:after="240"/>
        <w:jc w:val="both"/>
      </w:pPr>
      <w:r>
        <w:t>Javaslom a Bizottságnak, hogy fogadja el a támogatottak elszámolását.</w:t>
      </w:r>
    </w:p>
    <w:p w:rsidR="00941E44" w:rsidRPr="00AE2EC3" w:rsidRDefault="00941E44" w:rsidP="00CE4DFC">
      <w:pPr>
        <w:spacing w:after="120"/>
        <w:jc w:val="both"/>
        <w:rPr>
          <w:b/>
        </w:rPr>
      </w:pPr>
      <w:r>
        <w:rPr>
          <w:b/>
        </w:rPr>
        <w:t xml:space="preserve">II. A </w:t>
      </w:r>
      <w:r w:rsidRPr="00AE2EC3">
        <w:rPr>
          <w:b/>
        </w:rPr>
        <w:t>201</w:t>
      </w:r>
      <w:r>
        <w:rPr>
          <w:b/>
        </w:rPr>
        <w:t>5</w:t>
      </w:r>
      <w:r w:rsidRPr="00AE2EC3">
        <w:rPr>
          <w:b/>
        </w:rPr>
        <w:t xml:space="preserve">. évi </w:t>
      </w:r>
      <w:r>
        <w:rPr>
          <w:b/>
        </w:rPr>
        <w:t xml:space="preserve">működési </w:t>
      </w:r>
      <w:r w:rsidRPr="00AE2EC3">
        <w:rPr>
          <w:b/>
        </w:rPr>
        <w:t>támogatás felosztása</w:t>
      </w:r>
    </w:p>
    <w:p w:rsidR="00941E44" w:rsidRPr="00810B35" w:rsidRDefault="00941E44" w:rsidP="00CE4DFC">
      <w:pPr>
        <w:spacing w:after="120"/>
        <w:jc w:val="both"/>
      </w:pPr>
      <w:r>
        <w:t>A</w:t>
      </w:r>
      <w:r w:rsidRPr="008018FB">
        <w:t xml:space="preserve"> 201</w:t>
      </w:r>
      <w:r>
        <w:t>5</w:t>
      </w:r>
      <w:r w:rsidRPr="008018FB">
        <w:t>. évi</w:t>
      </w:r>
      <w:r w:rsidRPr="00810B35">
        <w:t xml:space="preserve"> költségvetésről</w:t>
      </w:r>
      <w:r>
        <w:t xml:space="preserve"> szóló 6</w:t>
      </w:r>
      <w:r w:rsidRPr="000D44FB">
        <w:t>/201</w:t>
      </w:r>
      <w:r>
        <w:t>5</w:t>
      </w:r>
      <w:r w:rsidRPr="000D44FB">
        <w:t>.</w:t>
      </w:r>
      <w:r>
        <w:t xml:space="preserve"> </w:t>
      </w:r>
      <w:r w:rsidRPr="000D44FB">
        <w:t>(II.</w:t>
      </w:r>
      <w:r>
        <w:t>20</w:t>
      </w:r>
      <w:r w:rsidRPr="000D44FB">
        <w:t>.)</w:t>
      </w:r>
      <w:r w:rsidRPr="00810B35">
        <w:t xml:space="preserve"> ö</w:t>
      </w:r>
      <w:r>
        <w:t>nkormányzati</w:t>
      </w:r>
      <w:r w:rsidRPr="00810B35">
        <w:t xml:space="preserve"> rendelet (</w:t>
      </w:r>
      <w:r>
        <w:t xml:space="preserve">a </w:t>
      </w:r>
      <w:r w:rsidRPr="00810B35">
        <w:t>továbbiakban</w:t>
      </w:r>
      <w:r>
        <w:t>:</w:t>
      </w:r>
      <w:r w:rsidRPr="00810B35">
        <w:t xml:space="preserve"> </w:t>
      </w:r>
      <w:r>
        <w:t>R.</w:t>
      </w:r>
      <w:r w:rsidRPr="00810B35">
        <w:t xml:space="preserve">) </w:t>
      </w:r>
      <w:r>
        <w:t xml:space="preserve">3.2 melléklete </w:t>
      </w:r>
      <w:r w:rsidRPr="00810B35">
        <w:t>7</w:t>
      </w:r>
      <w:r>
        <w:t>.000 eFt előirányzatot</w:t>
      </w:r>
      <w:r w:rsidRPr="00810B35">
        <w:t xml:space="preserve"> biztosít a kerületi diáksport szervezetek </w:t>
      </w:r>
      <w:r>
        <w:t xml:space="preserve">2015. évi </w:t>
      </w:r>
      <w:r w:rsidRPr="00810B35">
        <w:t>működési támogatására.</w:t>
      </w:r>
      <w:r>
        <w:t xml:space="preserve"> </w:t>
      </w:r>
      <w:r w:rsidRPr="004E09FD">
        <w:t xml:space="preserve">A támogatás felosztása a R. 6. § (4) bekezdés 3. pontja alapján a </w:t>
      </w:r>
      <w:r w:rsidRPr="00CD296A">
        <w:t>Köznevelési,</w:t>
      </w:r>
      <w:r>
        <w:t xml:space="preserve"> </w:t>
      </w:r>
      <w:r w:rsidRPr="00CD296A">
        <w:t>Kulturális,</w:t>
      </w:r>
      <w:r>
        <w:t xml:space="preserve"> </w:t>
      </w:r>
      <w:r w:rsidRPr="00CD296A">
        <w:t>Közművelődési, Rendezvényszervezési, Ifjúsági és Sport</w:t>
      </w:r>
      <w:r w:rsidRPr="004E09FD">
        <w:t xml:space="preserve"> Bizottság hatásköre.</w:t>
      </w:r>
    </w:p>
    <w:p w:rsidR="00941E44" w:rsidRDefault="00941E44" w:rsidP="0054099F">
      <w:pPr>
        <w:jc w:val="both"/>
      </w:pPr>
      <w:r w:rsidRPr="00810B35">
        <w:t>A keret</w:t>
      </w:r>
      <w:r>
        <w:t>összeg</w:t>
      </w:r>
      <w:r w:rsidRPr="00810B35">
        <w:t xml:space="preserve"> felosztására </w:t>
      </w:r>
      <w:r>
        <w:t xml:space="preserve">tett javaslat </w:t>
      </w:r>
      <w:r w:rsidRPr="00810B35">
        <w:t>a diáksport szervezetek által szolgáltatott adatok alapjá</w:t>
      </w:r>
      <w:r>
        <w:t xml:space="preserve">n készült. </w:t>
      </w:r>
      <w:r w:rsidRPr="005F1C5F">
        <w:t>A felosztás alapja</w:t>
      </w:r>
      <w:r>
        <w:t xml:space="preserve"> a diáksport szervezetek taglétszáma, az iskola tanulólétszáma, a sportcsoportok adatai, és az eredményesség a kerületi, a budapesti, az országos diákolimpián és az egyéb versenyeken.</w:t>
      </w:r>
    </w:p>
    <w:p w:rsidR="00941E44" w:rsidRPr="00810B35" w:rsidRDefault="00941E44" w:rsidP="00CE4DFC">
      <w:pPr>
        <w:spacing w:after="120"/>
        <w:jc w:val="both"/>
      </w:pPr>
      <w:r>
        <w:t>Az önkormányzathoz a diáksport szervezetek működési támogatás iránti kérelmet (melléklet) nyújtottak be, melyhez csatolták a 2015. évi költségvetés tervezetüket is.</w:t>
      </w:r>
    </w:p>
    <w:p w:rsidR="00941E44" w:rsidRDefault="00941E44" w:rsidP="00CE4DFC">
      <w:pPr>
        <w:spacing w:before="120" w:after="120"/>
        <w:jc w:val="both"/>
      </w:pPr>
      <w:r w:rsidRPr="00810B35">
        <w:t>A rendelkezésre álló 7</w:t>
      </w:r>
      <w:r>
        <w:t>.000 eFt</w:t>
      </w:r>
      <w:r w:rsidRPr="00810B35">
        <w:t xml:space="preserve"> tize</w:t>
      </w:r>
      <w:r>
        <w:t>nkét</w:t>
      </w:r>
      <w:r w:rsidRPr="00810B35">
        <w:t xml:space="preserve"> diáksport szervezet (8 diáksport egyesület és </w:t>
      </w:r>
      <w:r>
        <w:t>4</w:t>
      </w:r>
      <w:r w:rsidRPr="00810B35">
        <w:t xml:space="preserve"> </w:t>
      </w:r>
      <w:r>
        <w:t xml:space="preserve">iskolai </w:t>
      </w:r>
      <w:r w:rsidRPr="00810B35">
        <w:t xml:space="preserve">sportkör) között </w:t>
      </w:r>
      <w:r>
        <w:t xml:space="preserve">kerül </w:t>
      </w:r>
      <w:r w:rsidRPr="00810B35">
        <w:t>fel</w:t>
      </w:r>
      <w:r>
        <w:t>osztásra</w:t>
      </w:r>
      <w:r w:rsidRPr="00810B35">
        <w:t xml:space="preserve">. </w:t>
      </w:r>
      <w:r>
        <w:t>A</w:t>
      </w:r>
      <w:r w:rsidRPr="00810B35">
        <w:t xml:space="preserve"> Száraznád </w:t>
      </w:r>
      <w:r>
        <w:t>iskola i</w:t>
      </w:r>
      <w:r w:rsidRPr="00810B35">
        <w:t xml:space="preserve">skolai </w:t>
      </w:r>
      <w:r>
        <w:t>s</w:t>
      </w:r>
      <w:r w:rsidRPr="00810B35">
        <w:t>port</w:t>
      </w:r>
      <w:r>
        <w:t>körének támogatása</w:t>
      </w:r>
      <w:r w:rsidRPr="0049295B">
        <w:t xml:space="preserve"> </w:t>
      </w:r>
      <w:r w:rsidRPr="00810B35">
        <w:t>az intézmény jellegé</w:t>
      </w:r>
      <w:r>
        <w:t>re tekintettel lett megállapítva.</w:t>
      </w:r>
    </w:p>
    <w:p w:rsidR="00941E44" w:rsidRDefault="00941E44" w:rsidP="0064584C">
      <w:pPr>
        <w:spacing w:after="120"/>
        <w:jc w:val="both"/>
      </w:pPr>
      <w:r w:rsidRPr="00810B35">
        <w:t xml:space="preserve">A mellékelt adatok és számítások </w:t>
      </w:r>
      <w:r>
        <w:t xml:space="preserve">(13. melléklet) </w:t>
      </w:r>
      <w:r w:rsidRPr="00810B35">
        <w:t xml:space="preserve">alapján az alábbi </w:t>
      </w:r>
      <w:r>
        <w:t>f</w:t>
      </w:r>
      <w:r w:rsidRPr="00810B35">
        <w:t>elosztást javaslom:</w:t>
      </w:r>
    </w:p>
    <w:tbl>
      <w:tblPr>
        <w:tblW w:w="5000" w:type="pct"/>
        <w:tblCellMar>
          <w:left w:w="70" w:type="dxa"/>
          <w:right w:w="70" w:type="dxa"/>
        </w:tblCellMar>
        <w:tblLook w:val="0000"/>
      </w:tblPr>
      <w:tblGrid>
        <w:gridCol w:w="6024"/>
        <w:gridCol w:w="1559"/>
        <w:gridCol w:w="1629"/>
      </w:tblGrid>
      <w:tr w:rsidR="00941E44" w:rsidRPr="0071222D" w:rsidTr="003C4CAE">
        <w:trPr>
          <w:trHeight w:val="339"/>
        </w:trPr>
        <w:tc>
          <w:tcPr>
            <w:tcW w:w="3270" w:type="pct"/>
            <w:tcBorders>
              <w:top w:val="single" w:sz="4" w:space="0" w:color="auto"/>
              <w:left w:val="single" w:sz="4" w:space="0" w:color="auto"/>
              <w:bottom w:val="single" w:sz="4" w:space="0" w:color="auto"/>
              <w:right w:val="single" w:sz="4" w:space="0" w:color="auto"/>
            </w:tcBorders>
            <w:vAlign w:val="center"/>
          </w:tcPr>
          <w:p w:rsidR="00941E44" w:rsidRPr="003C4CAE" w:rsidRDefault="00941E44" w:rsidP="003C4CAE">
            <w:pPr>
              <w:widowControl/>
              <w:suppressAutoHyphens w:val="0"/>
              <w:jc w:val="both"/>
              <w:rPr>
                <w:b/>
                <w:bCs/>
                <w:kern w:val="0"/>
                <w:sz w:val="20"/>
                <w:szCs w:val="20"/>
                <w:lang w:eastAsia="hu-HU"/>
              </w:rPr>
            </w:pPr>
            <w:r>
              <w:rPr>
                <w:b/>
                <w:bCs/>
                <w:kern w:val="0"/>
                <w:sz w:val="20"/>
                <w:szCs w:val="20"/>
                <w:lang w:eastAsia="hu-HU"/>
              </w:rPr>
              <w:t>D</w:t>
            </w:r>
            <w:r w:rsidRPr="003C4CAE">
              <w:rPr>
                <w:b/>
                <w:bCs/>
                <w:kern w:val="0"/>
                <w:sz w:val="20"/>
                <w:szCs w:val="20"/>
                <w:lang w:eastAsia="hu-HU"/>
              </w:rPr>
              <w:t>iáksport szervezet neve</w:t>
            </w:r>
          </w:p>
        </w:tc>
        <w:tc>
          <w:tcPr>
            <w:tcW w:w="846" w:type="pct"/>
            <w:tcBorders>
              <w:top w:val="single" w:sz="4" w:space="0" w:color="auto"/>
              <w:left w:val="nil"/>
              <w:bottom w:val="single" w:sz="4" w:space="0" w:color="auto"/>
              <w:right w:val="single" w:sz="4" w:space="0" w:color="auto"/>
            </w:tcBorders>
            <w:vAlign w:val="center"/>
          </w:tcPr>
          <w:p w:rsidR="00941E44" w:rsidRPr="003C4CAE" w:rsidRDefault="00941E44" w:rsidP="00AE2EC3">
            <w:pPr>
              <w:widowControl/>
              <w:suppressAutoHyphens w:val="0"/>
              <w:jc w:val="center"/>
              <w:rPr>
                <w:b/>
                <w:bCs/>
                <w:kern w:val="0"/>
                <w:sz w:val="20"/>
                <w:szCs w:val="20"/>
                <w:lang w:eastAsia="hu-HU"/>
              </w:rPr>
            </w:pPr>
            <w:r w:rsidRPr="003C4CAE">
              <w:rPr>
                <w:b/>
                <w:bCs/>
                <w:kern w:val="0"/>
                <w:sz w:val="20"/>
                <w:szCs w:val="20"/>
                <w:lang w:eastAsia="hu-HU"/>
              </w:rPr>
              <w:t>DSE/ISK taglétszáma (fő)</w:t>
            </w:r>
          </w:p>
        </w:tc>
        <w:tc>
          <w:tcPr>
            <w:tcW w:w="884" w:type="pct"/>
            <w:tcBorders>
              <w:top w:val="single" w:sz="4" w:space="0" w:color="auto"/>
              <w:left w:val="nil"/>
              <w:bottom w:val="single" w:sz="4" w:space="0" w:color="auto"/>
              <w:right w:val="single" w:sz="4" w:space="0" w:color="auto"/>
            </w:tcBorders>
            <w:vAlign w:val="center"/>
          </w:tcPr>
          <w:p w:rsidR="00941E44" w:rsidRPr="003C4CAE" w:rsidRDefault="00941E44" w:rsidP="003C4CAE">
            <w:pPr>
              <w:widowControl/>
              <w:suppressAutoHyphens w:val="0"/>
              <w:jc w:val="center"/>
              <w:rPr>
                <w:b/>
                <w:bCs/>
                <w:kern w:val="0"/>
                <w:sz w:val="20"/>
                <w:szCs w:val="20"/>
                <w:lang w:eastAsia="hu-HU"/>
              </w:rPr>
            </w:pPr>
            <w:r w:rsidRPr="003C4CAE">
              <w:rPr>
                <w:b/>
                <w:bCs/>
                <w:kern w:val="0"/>
                <w:sz w:val="20"/>
                <w:szCs w:val="20"/>
                <w:lang w:eastAsia="hu-HU"/>
              </w:rPr>
              <w:t>2015. évi javasolt támogatás</w:t>
            </w:r>
            <w:r>
              <w:rPr>
                <w:b/>
                <w:bCs/>
                <w:kern w:val="0"/>
                <w:sz w:val="20"/>
                <w:szCs w:val="20"/>
                <w:lang w:eastAsia="hu-HU"/>
              </w:rPr>
              <w:t xml:space="preserve"> </w:t>
            </w:r>
            <w:r w:rsidRPr="003C4CAE">
              <w:rPr>
                <w:b/>
                <w:bCs/>
                <w:kern w:val="0"/>
                <w:sz w:val="20"/>
                <w:szCs w:val="20"/>
                <w:lang w:eastAsia="hu-HU"/>
              </w:rPr>
              <w:t>(Ft)</w:t>
            </w:r>
          </w:p>
        </w:tc>
      </w:tr>
      <w:tr w:rsidR="00941E44" w:rsidRPr="0071222D" w:rsidTr="003C4CAE">
        <w:trPr>
          <w:trHeight w:val="162"/>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914E3">
              <w:rPr>
                <w:bCs/>
                <w:kern w:val="0"/>
                <w:sz w:val="20"/>
                <w:szCs w:val="20"/>
                <w:lang w:eastAsia="hu-HU"/>
              </w:rPr>
              <w:t>Czabán Diáksport Egyesület</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182</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746.000</w:t>
            </w:r>
          </w:p>
        </w:tc>
      </w:tr>
      <w:tr w:rsidR="00941E44" w:rsidRPr="0071222D" w:rsidTr="003C4CAE">
        <w:trPr>
          <w:trHeight w:val="53"/>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914E3">
              <w:rPr>
                <w:bCs/>
                <w:kern w:val="0"/>
                <w:sz w:val="20"/>
                <w:szCs w:val="20"/>
                <w:lang w:eastAsia="hu-HU"/>
              </w:rPr>
              <w:t>Dózsa Diáksport Egyesület</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540</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617.000</w:t>
            </w:r>
          </w:p>
        </w:tc>
      </w:tr>
      <w:tr w:rsidR="00941E44" w:rsidRPr="0071222D" w:rsidTr="003C4CAE">
        <w:trPr>
          <w:trHeight w:val="53"/>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914E3">
              <w:rPr>
                <w:bCs/>
                <w:kern w:val="0"/>
                <w:sz w:val="20"/>
                <w:szCs w:val="20"/>
                <w:lang w:eastAsia="hu-HU"/>
              </w:rPr>
              <w:t>Hartyán Diáksport Egyesület</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631</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412.000</w:t>
            </w:r>
          </w:p>
        </w:tc>
      </w:tr>
      <w:tr w:rsidR="00941E44" w:rsidRPr="0071222D" w:rsidTr="003C4CAE">
        <w:trPr>
          <w:trHeight w:val="143"/>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914E3">
              <w:rPr>
                <w:bCs/>
                <w:kern w:val="0"/>
                <w:sz w:val="20"/>
                <w:szCs w:val="20"/>
                <w:lang w:eastAsia="hu-HU"/>
              </w:rPr>
              <w:t>Kavicsos Diáksport Egyesület</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824</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723.000</w:t>
            </w:r>
          </w:p>
        </w:tc>
      </w:tr>
      <w:tr w:rsidR="00941E44" w:rsidRPr="0071222D" w:rsidTr="003C4CAE">
        <w:trPr>
          <w:trHeight w:val="175"/>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E2EC3">
              <w:rPr>
                <w:bCs/>
                <w:kern w:val="0"/>
                <w:sz w:val="20"/>
                <w:szCs w:val="20"/>
                <w:lang w:eastAsia="hu-HU"/>
              </w:rPr>
              <w:t>Budapest XV. Kerületi Károly Róbert Általános Iskola</w:t>
            </w:r>
            <w:r>
              <w:rPr>
                <w:bCs/>
                <w:kern w:val="0"/>
                <w:sz w:val="20"/>
                <w:szCs w:val="20"/>
                <w:lang w:eastAsia="hu-HU"/>
              </w:rPr>
              <w:t xml:space="preserve"> </w:t>
            </w:r>
            <w:r w:rsidRPr="00A914E3">
              <w:rPr>
                <w:bCs/>
                <w:kern w:val="0"/>
                <w:sz w:val="20"/>
                <w:szCs w:val="20"/>
                <w:lang w:eastAsia="hu-HU"/>
              </w:rPr>
              <w:t>(iskolai sportkör)</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385</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433.000</w:t>
            </w:r>
          </w:p>
        </w:tc>
      </w:tr>
      <w:tr w:rsidR="00941E44" w:rsidRPr="0071222D" w:rsidTr="003C4CAE">
        <w:trPr>
          <w:trHeight w:val="94"/>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914E3">
              <w:rPr>
                <w:bCs/>
                <w:kern w:val="0"/>
                <w:sz w:val="20"/>
                <w:szCs w:val="20"/>
                <w:lang w:eastAsia="hu-HU"/>
              </w:rPr>
              <w:t>Kontyfa Diáksport Egyesület</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522</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423.000</w:t>
            </w:r>
          </w:p>
        </w:tc>
      </w:tr>
      <w:tr w:rsidR="00941E44" w:rsidRPr="0071222D" w:rsidTr="003C4CAE">
        <w:trPr>
          <w:trHeight w:val="139"/>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914E3">
              <w:rPr>
                <w:bCs/>
                <w:kern w:val="0"/>
                <w:sz w:val="20"/>
                <w:szCs w:val="20"/>
                <w:lang w:eastAsia="hu-HU"/>
              </w:rPr>
              <w:t>Korona Diáksport Egyesület</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453</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1.079.000</w:t>
            </w:r>
          </w:p>
        </w:tc>
      </w:tr>
      <w:tr w:rsidR="00941E44" w:rsidRPr="0071222D" w:rsidTr="003C4CAE">
        <w:trPr>
          <w:trHeight w:val="172"/>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E2EC3">
              <w:rPr>
                <w:bCs/>
                <w:kern w:val="0"/>
                <w:sz w:val="20"/>
                <w:szCs w:val="20"/>
                <w:lang w:eastAsia="hu-HU"/>
              </w:rPr>
              <w:t>Budapest XV. Kerületi Kossuth Lajos Általános Iskola</w:t>
            </w:r>
            <w:r>
              <w:rPr>
                <w:bCs/>
                <w:kern w:val="0"/>
                <w:sz w:val="20"/>
                <w:szCs w:val="20"/>
                <w:lang w:eastAsia="hu-HU"/>
              </w:rPr>
              <w:t xml:space="preserve"> </w:t>
            </w:r>
            <w:r w:rsidRPr="00A914E3">
              <w:rPr>
                <w:bCs/>
                <w:kern w:val="0"/>
                <w:sz w:val="20"/>
                <w:szCs w:val="20"/>
                <w:lang w:eastAsia="hu-HU"/>
              </w:rPr>
              <w:t>(iskolai sportkör)</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476</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680.000</w:t>
            </w:r>
          </w:p>
        </w:tc>
      </w:tr>
      <w:tr w:rsidR="00941E44" w:rsidRPr="0071222D" w:rsidTr="003C4CAE">
        <w:trPr>
          <w:trHeight w:val="135"/>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914E3">
              <w:rPr>
                <w:bCs/>
                <w:kern w:val="0"/>
                <w:sz w:val="20"/>
                <w:szCs w:val="20"/>
                <w:lang w:eastAsia="hu-HU"/>
              </w:rPr>
              <w:t>Neptun Diáksport Egyesület</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240</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542.000</w:t>
            </w:r>
          </w:p>
        </w:tc>
      </w:tr>
      <w:tr w:rsidR="00941E44" w:rsidRPr="0071222D" w:rsidTr="003C4CAE">
        <w:trPr>
          <w:trHeight w:val="167"/>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E2EC3">
              <w:rPr>
                <w:bCs/>
                <w:kern w:val="0"/>
                <w:sz w:val="20"/>
                <w:szCs w:val="20"/>
                <w:lang w:eastAsia="hu-HU"/>
              </w:rPr>
              <w:t>Pestújhelyi Általános Iskola</w:t>
            </w:r>
            <w:r w:rsidRPr="00A914E3">
              <w:rPr>
                <w:bCs/>
                <w:kern w:val="0"/>
                <w:sz w:val="20"/>
                <w:szCs w:val="20"/>
                <w:lang w:eastAsia="hu-HU"/>
              </w:rPr>
              <w:t xml:space="preserve"> (iskolai sportkör)</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218</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228.000</w:t>
            </w:r>
          </w:p>
        </w:tc>
      </w:tr>
      <w:tr w:rsidR="00941E44" w:rsidRPr="0071222D" w:rsidTr="003C4CAE">
        <w:trPr>
          <w:trHeight w:val="71"/>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914E3">
              <w:rPr>
                <w:bCs/>
                <w:kern w:val="0"/>
                <w:sz w:val="20"/>
                <w:szCs w:val="20"/>
                <w:lang w:eastAsia="hu-HU"/>
              </w:rPr>
              <w:t>Rákospalota Kolozsvár Diáksport Egyesület</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200</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714.000</w:t>
            </w:r>
          </w:p>
        </w:tc>
      </w:tr>
      <w:tr w:rsidR="00941E44" w:rsidRPr="0071222D" w:rsidTr="003C4CAE">
        <w:trPr>
          <w:trHeight w:val="401"/>
        </w:trPr>
        <w:tc>
          <w:tcPr>
            <w:tcW w:w="3270" w:type="pct"/>
            <w:tcBorders>
              <w:top w:val="nil"/>
              <w:left w:val="single" w:sz="4" w:space="0" w:color="auto"/>
              <w:bottom w:val="single" w:sz="4" w:space="0" w:color="auto"/>
              <w:right w:val="single" w:sz="4" w:space="0" w:color="auto"/>
            </w:tcBorders>
            <w:vAlign w:val="center"/>
          </w:tcPr>
          <w:p w:rsidR="00941E44" w:rsidRPr="00A914E3" w:rsidRDefault="00941E44" w:rsidP="003C4CAE">
            <w:pPr>
              <w:widowControl/>
              <w:suppressAutoHyphens w:val="0"/>
              <w:jc w:val="both"/>
              <w:rPr>
                <w:bCs/>
                <w:kern w:val="0"/>
                <w:sz w:val="20"/>
                <w:szCs w:val="20"/>
                <w:lang w:eastAsia="hu-HU"/>
              </w:rPr>
            </w:pPr>
            <w:r w:rsidRPr="00AE2EC3">
              <w:rPr>
                <w:bCs/>
                <w:kern w:val="0"/>
                <w:sz w:val="20"/>
                <w:szCs w:val="20"/>
                <w:lang w:eastAsia="hu-HU"/>
              </w:rPr>
              <w:t xml:space="preserve">Száraznád Általános Iskola, Szakiskola, Speciális </w:t>
            </w:r>
            <w:r>
              <w:rPr>
                <w:bCs/>
                <w:kern w:val="0"/>
                <w:sz w:val="20"/>
                <w:szCs w:val="20"/>
                <w:lang w:eastAsia="hu-HU"/>
              </w:rPr>
              <w:t>S</w:t>
            </w:r>
            <w:r w:rsidRPr="00AE2EC3">
              <w:rPr>
                <w:bCs/>
                <w:kern w:val="0"/>
                <w:sz w:val="20"/>
                <w:szCs w:val="20"/>
                <w:lang w:eastAsia="hu-HU"/>
              </w:rPr>
              <w:t>zakiskola és Fejlesztő Nevelést-Oktatást Végző Iskola</w:t>
            </w:r>
            <w:r>
              <w:rPr>
                <w:bCs/>
                <w:kern w:val="0"/>
                <w:sz w:val="20"/>
                <w:szCs w:val="20"/>
                <w:lang w:eastAsia="hu-HU"/>
              </w:rPr>
              <w:t xml:space="preserve"> </w:t>
            </w:r>
            <w:r w:rsidRPr="00A914E3">
              <w:rPr>
                <w:bCs/>
                <w:kern w:val="0"/>
                <w:sz w:val="20"/>
                <w:szCs w:val="20"/>
                <w:lang w:eastAsia="hu-HU"/>
              </w:rPr>
              <w:t>(iskolai sportkör)</w:t>
            </w:r>
          </w:p>
        </w:tc>
        <w:tc>
          <w:tcPr>
            <w:tcW w:w="846"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271</w:t>
            </w:r>
          </w:p>
        </w:tc>
        <w:tc>
          <w:tcPr>
            <w:tcW w:w="884" w:type="pct"/>
            <w:tcBorders>
              <w:top w:val="nil"/>
              <w:left w:val="nil"/>
              <w:bottom w:val="single" w:sz="4" w:space="0" w:color="auto"/>
              <w:right w:val="single" w:sz="4" w:space="0" w:color="auto"/>
            </w:tcBorders>
            <w:noWrap/>
            <w:vAlign w:val="center"/>
          </w:tcPr>
          <w:p w:rsidR="00941E44" w:rsidRPr="00A914E3" w:rsidRDefault="00941E44" w:rsidP="003C4CAE">
            <w:pPr>
              <w:widowControl/>
              <w:suppressAutoHyphens w:val="0"/>
              <w:jc w:val="right"/>
              <w:rPr>
                <w:kern w:val="0"/>
                <w:sz w:val="20"/>
                <w:szCs w:val="20"/>
                <w:lang w:eastAsia="hu-HU"/>
              </w:rPr>
            </w:pPr>
            <w:r>
              <w:rPr>
                <w:kern w:val="0"/>
                <w:sz w:val="20"/>
                <w:szCs w:val="20"/>
                <w:lang w:eastAsia="hu-HU"/>
              </w:rPr>
              <w:t>403.000</w:t>
            </w:r>
          </w:p>
        </w:tc>
      </w:tr>
      <w:tr w:rsidR="00941E44" w:rsidRPr="0071222D" w:rsidTr="003C4CAE">
        <w:trPr>
          <w:trHeight w:val="127"/>
        </w:trPr>
        <w:tc>
          <w:tcPr>
            <w:tcW w:w="3270" w:type="pct"/>
            <w:tcBorders>
              <w:top w:val="nil"/>
              <w:left w:val="single" w:sz="4" w:space="0" w:color="auto"/>
              <w:bottom w:val="single" w:sz="4" w:space="0" w:color="auto"/>
              <w:right w:val="single" w:sz="4" w:space="0" w:color="auto"/>
            </w:tcBorders>
            <w:vAlign w:val="center"/>
          </w:tcPr>
          <w:p w:rsidR="00941E44" w:rsidRPr="003C4CAE" w:rsidRDefault="00941E44" w:rsidP="003C4CAE">
            <w:pPr>
              <w:widowControl/>
              <w:suppressAutoHyphens w:val="0"/>
              <w:jc w:val="both"/>
              <w:rPr>
                <w:b/>
                <w:bCs/>
                <w:kern w:val="0"/>
                <w:sz w:val="20"/>
                <w:szCs w:val="20"/>
                <w:lang w:eastAsia="hu-HU"/>
              </w:rPr>
            </w:pPr>
            <w:r w:rsidRPr="003C4CAE">
              <w:rPr>
                <w:b/>
                <w:bCs/>
                <w:kern w:val="0"/>
                <w:sz w:val="20"/>
                <w:szCs w:val="20"/>
                <w:lang w:eastAsia="hu-HU"/>
              </w:rPr>
              <w:t>Összesen:</w:t>
            </w:r>
          </w:p>
        </w:tc>
        <w:tc>
          <w:tcPr>
            <w:tcW w:w="846" w:type="pct"/>
            <w:tcBorders>
              <w:top w:val="nil"/>
              <w:left w:val="nil"/>
              <w:bottom w:val="single" w:sz="4" w:space="0" w:color="auto"/>
              <w:right w:val="single" w:sz="4" w:space="0" w:color="auto"/>
            </w:tcBorders>
            <w:vAlign w:val="center"/>
          </w:tcPr>
          <w:p w:rsidR="00941E44" w:rsidRPr="003C4CAE" w:rsidRDefault="00941E44" w:rsidP="003C4CAE">
            <w:pPr>
              <w:widowControl/>
              <w:suppressAutoHyphens w:val="0"/>
              <w:jc w:val="right"/>
              <w:rPr>
                <w:b/>
                <w:bCs/>
                <w:kern w:val="0"/>
                <w:sz w:val="20"/>
                <w:szCs w:val="20"/>
                <w:lang w:eastAsia="hu-HU"/>
              </w:rPr>
            </w:pPr>
            <w:r w:rsidRPr="003C4CAE">
              <w:rPr>
                <w:b/>
                <w:bCs/>
                <w:kern w:val="0"/>
                <w:sz w:val="20"/>
                <w:szCs w:val="20"/>
                <w:lang w:eastAsia="hu-HU"/>
              </w:rPr>
              <w:t>4</w:t>
            </w:r>
            <w:r>
              <w:rPr>
                <w:b/>
                <w:bCs/>
                <w:kern w:val="0"/>
                <w:sz w:val="20"/>
                <w:szCs w:val="20"/>
                <w:lang w:eastAsia="hu-HU"/>
              </w:rPr>
              <w:t>.</w:t>
            </w:r>
            <w:r w:rsidRPr="003C4CAE">
              <w:rPr>
                <w:b/>
                <w:bCs/>
                <w:kern w:val="0"/>
                <w:sz w:val="20"/>
                <w:szCs w:val="20"/>
                <w:lang w:eastAsia="hu-HU"/>
              </w:rPr>
              <w:t>942</w:t>
            </w:r>
          </w:p>
        </w:tc>
        <w:tc>
          <w:tcPr>
            <w:tcW w:w="884" w:type="pct"/>
            <w:tcBorders>
              <w:top w:val="nil"/>
              <w:left w:val="nil"/>
              <w:bottom w:val="single" w:sz="4" w:space="0" w:color="auto"/>
              <w:right w:val="single" w:sz="4" w:space="0" w:color="auto"/>
            </w:tcBorders>
            <w:noWrap/>
            <w:vAlign w:val="center"/>
          </w:tcPr>
          <w:p w:rsidR="00941E44" w:rsidRPr="003C4CAE" w:rsidRDefault="00941E44" w:rsidP="003C4CAE">
            <w:pPr>
              <w:widowControl/>
              <w:suppressAutoHyphens w:val="0"/>
              <w:jc w:val="right"/>
              <w:rPr>
                <w:b/>
                <w:kern w:val="0"/>
                <w:sz w:val="20"/>
                <w:szCs w:val="20"/>
                <w:lang w:eastAsia="hu-HU"/>
              </w:rPr>
            </w:pPr>
            <w:r w:rsidRPr="003C4CAE">
              <w:rPr>
                <w:b/>
                <w:kern w:val="0"/>
                <w:sz w:val="20"/>
                <w:szCs w:val="20"/>
                <w:lang w:eastAsia="hu-HU"/>
              </w:rPr>
              <w:t>7</w:t>
            </w:r>
            <w:r>
              <w:rPr>
                <w:b/>
                <w:kern w:val="0"/>
                <w:sz w:val="20"/>
                <w:szCs w:val="20"/>
                <w:lang w:eastAsia="hu-HU"/>
              </w:rPr>
              <w:t>.</w:t>
            </w:r>
            <w:r w:rsidRPr="003C4CAE">
              <w:rPr>
                <w:b/>
                <w:kern w:val="0"/>
                <w:sz w:val="20"/>
                <w:szCs w:val="20"/>
                <w:lang w:eastAsia="hu-HU"/>
              </w:rPr>
              <w:t>000</w:t>
            </w:r>
            <w:r>
              <w:rPr>
                <w:b/>
                <w:kern w:val="0"/>
                <w:sz w:val="20"/>
                <w:szCs w:val="20"/>
                <w:lang w:eastAsia="hu-HU"/>
              </w:rPr>
              <w:t>.</w:t>
            </w:r>
            <w:r w:rsidRPr="003C4CAE">
              <w:rPr>
                <w:b/>
                <w:kern w:val="0"/>
                <w:sz w:val="20"/>
                <w:szCs w:val="20"/>
                <w:lang w:eastAsia="hu-HU"/>
              </w:rPr>
              <w:t>000</w:t>
            </w:r>
          </w:p>
        </w:tc>
      </w:tr>
    </w:tbl>
    <w:p w:rsidR="00941E44" w:rsidRDefault="00941E44" w:rsidP="00A80954">
      <w:pPr>
        <w:spacing w:before="240" w:after="120"/>
        <w:jc w:val="both"/>
      </w:pPr>
      <w:r>
        <w:t>A támogatás célja, a felhasználás lehetősége, az elszámolás módja</w:t>
      </w:r>
      <w:r w:rsidRPr="00810B35">
        <w:t xml:space="preserve"> és </w:t>
      </w:r>
      <w:r>
        <w:t>véghatárideje</w:t>
      </w:r>
      <w:r w:rsidRPr="00810B35">
        <w:t xml:space="preserve"> </w:t>
      </w:r>
      <w:r>
        <w:t>a diáksport szervezetekkel megkötendő támogatási szerződésben</w:t>
      </w:r>
      <w:r w:rsidRPr="00810B35">
        <w:t xml:space="preserve"> </w:t>
      </w:r>
      <w:r>
        <w:t xml:space="preserve">kerül </w:t>
      </w:r>
      <w:r w:rsidRPr="00810B35">
        <w:t>rögzít</w:t>
      </w:r>
      <w:r>
        <w:t>ésre</w:t>
      </w:r>
      <w:r w:rsidRPr="00810B35">
        <w:t>.</w:t>
      </w:r>
    </w:p>
    <w:p w:rsidR="00941E44" w:rsidRDefault="00941E44" w:rsidP="005073CC">
      <w:pPr>
        <w:pStyle w:val="BodyTextIndent"/>
        <w:tabs>
          <w:tab w:val="left" w:pos="426"/>
        </w:tabs>
        <w:spacing w:before="120"/>
        <w:ind w:left="0" w:firstLine="0"/>
      </w:pPr>
      <w:r w:rsidRPr="009C4B24">
        <w:t xml:space="preserve">A 2014. évi elszámolás számlái és egyéb dokumentumai, valamint a 2015. évi kérelmek az költségvetési tervekkel együtt megtekinthetők az IHF KKS Osztályon. A mellékletek </w:t>
      </w:r>
      <w:r>
        <w:t xml:space="preserve">a nagy terjedelemre tekintettel </w:t>
      </w:r>
      <w:r w:rsidRPr="009C4B24">
        <w:t xml:space="preserve">elektronikus formában kerülnek megküldésre a </w:t>
      </w:r>
      <w:r>
        <w:t>Bizottság tagjai</w:t>
      </w:r>
      <w:r w:rsidRPr="009C4B24">
        <w:t xml:space="preserve"> részére.</w:t>
      </w:r>
    </w:p>
    <w:p w:rsidR="00941E44" w:rsidRDefault="00941E44" w:rsidP="005073CC">
      <w:pPr>
        <w:pStyle w:val="BodyTextIndent"/>
        <w:tabs>
          <w:tab w:val="left" w:pos="426"/>
        </w:tabs>
        <w:spacing w:before="120"/>
        <w:ind w:left="0" w:firstLine="0"/>
      </w:pPr>
      <w:r>
        <w:br w:type="page"/>
        <w:t>Kérem a Bizottságot, döntsön az előző évi elszámolásokról, és az idei évi keret felosztásáról.</w:t>
      </w:r>
    </w:p>
    <w:p w:rsidR="00941E44" w:rsidRDefault="00941E44" w:rsidP="005073CC">
      <w:pPr>
        <w:pStyle w:val="BodyTextIndent"/>
        <w:tabs>
          <w:tab w:val="left" w:pos="426"/>
        </w:tabs>
        <w:spacing w:before="120"/>
        <w:ind w:left="0" w:firstLine="0"/>
      </w:pPr>
      <w:r w:rsidRPr="00670DDB">
        <w:t>Budapest, 201</w:t>
      </w:r>
      <w:r>
        <w:t>5</w:t>
      </w:r>
      <w:r w:rsidRPr="00670DDB">
        <w:t xml:space="preserve">. </w:t>
      </w:r>
      <w:r>
        <w:t>március</w:t>
      </w:r>
      <w:r w:rsidRPr="00670DDB">
        <w:t xml:space="preserve"> „</w:t>
      </w:r>
      <w:r>
        <w:t>..</w:t>
      </w:r>
      <w:r w:rsidRPr="00670DDB">
        <w:t>…”.</w:t>
      </w:r>
    </w:p>
    <w:p w:rsidR="00941E44" w:rsidRPr="00670DDB" w:rsidRDefault="00941E44" w:rsidP="005073CC">
      <w:pPr>
        <w:pStyle w:val="BodyTextIndent"/>
        <w:spacing w:before="240"/>
        <w:ind w:left="5761" w:firstLine="0"/>
      </w:pPr>
      <w:r>
        <w:t>Hajdu László</w:t>
      </w:r>
    </w:p>
    <w:p w:rsidR="00941E44" w:rsidRDefault="00941E44" w:rsidP="009551AE">
      <w:pPr>
        <w:pStyle w:val="BodyTextIndent"/>
        <w:ind w:left="5761" w:firstLine="0"/>
      </w:pPr>
      <w:r>
        <w:t xml:space="preserve"> </w:t>
      </w:r>
      <w:r w:rsidRPr="00670DDB">
        <w:t>polgármester</w:t>
      </w:r>
    </w:p>
    <w:p w:rsidR="00941E44" w:rsidRPr="001878D0" w:rsidRDefault="00941E44" w:rsidP="00A21311">
      <w:pPr>
        <w:pStyle w:val="BodyTextIndent"/>
        <w:rPr>
          <w:b/>
          <w:sz w:val="22"/>
          <w:szCs w:val="22"/>
        </w:rPr>
      </w:pPr>
      <w:r w:rsidRPr="001878D0">
        <w:rPr>
          <w:b/>
          <w:sz w:val="22"/>
          <w:szCs w:val="22"/>
        </w:rPr>
        <w:t>Mellékletek:</w:t>
      </w:r>
    </w:p>
    <w:p w:rsidR="00941E44" w:rsidRDefault="00941E44" w:rsidP="003C4CAE">
      <w:pPr>
        <w:rPr>
          <w:sz w:val="20"/>
          <w:szCs w:val="20"/>
        </w:rPr>
      </w:pPr>
      <w:r>
        <w:rPr>
          <w:bCs/>
          <w:kern w:val="0"/>
          <w:sz w:val="20"/>
          <w:szCs w:val="20"/>
          <w:lang w:eastAsia="hu-HU"/>
        </w:rPr>
        <w:t xml:space="preserve">1.a </w:t>
      </w:r>
      <w:r w:rsidRPr="00A914E3">
        <w:rPr>
          <w:bCs/>
          <w:kern w:val="0"/>
          <w:sz w:val="20"/>
          <w:szCs w:val="20"/>
          <w:lang w:eastAsia="hu-HU"/>
        </w:rPr>
        <w:t>Czabán Diáksport Egyesület</w:t>
      </w:r>
      <w:r w:rsidRPr="00763321">
        <w:rPr>
          <w:sz w:val="20"/>
          <w:szCs w:val="20"/>
        </w:rPr>
        <w:t xml:space="preserve"> </w:t>
      </w:r>
      <w:r>
        <w:rPr>
          <w:sz w:val="20"/>
          <w:szCs w:val="20"/>
        </w:rPr>
        <w:t xml:space="preserve">szerződés </w:t>
      </w:r>
    </w:p>
    <w:p w:rsidR="00941E44" w:rsidRDefault="00941E44" w:rsidP="003C4CAE">
      <w:pPr>
        <w:rPr>
          <w:sz w:val="20"/>
          <w:szCs w:val="20"/>
        </w:rPr>
      </w:pPr>
      <w:r>
        <w:rPr>
          <w:bCs/>
          <w:kern w:val="0"/>
          <w:sz w:val="20"/>
          <w:szCs w:val="20"/>
          <w:lang w:eastAsia="hu-HU"/>
        </w:rPr>
        <w:t xml:space="preserve">1.b </w:t>
      </w:r>
      <w:r w:rsidRPr="00A914E3">
        <w:rPr>
          <w:bCs/>
          <w:kern w:val="0"/>
          <w:sz w:val="20"/>
          <w:szCs w:val="20"/>
          <w:lang w:eastAsia="hu-HU"/>
        </w:rPr>
        <w:t>Czabán Diáksport Egyesület</w:t>
      </w:r>
      <w:r w:rsidRPr="00763321">
        <w:rPr>
          <w:sz w:val="20"/>
          <w:szCs w:val="20"/>
        </w:rPr>
        <w:t xml:space="preserve"> </w:t>
      </w:r>
      <w:r>
        <w:rPr>
          <w:sz w:val="20"/>
          <w:szCs w:val="20"/>
        </w:rPr>
        <w:t>ö</w:t>
      </w:r>
      <w:r w:rsidRPr="00763321">
        <w:rPr>
          <w:sz w:val="20"/>
          <w:szCs w:val="20"/>
        </w:rPr>
        <w:t xml:space="preserve">sszesítő táblázat </w:t>
      </w:r>
      <w:r>
        <w:rPr>
          <w:sz w:val="20"/>
          <w:szCs w:val="20"/>
        </w:rPr>
        <w:t>és szakmai beszámoló</w:t>
      </w:r>
    </w:p>
    <w:p w:rsidR="00941E44" w:rsidRPr="00763321" w:rsidRDefault="00941E44" w:rsidP="003C4CAE">
      <w:pPr>
        <w:rPr>
          <w:sz w:val="20"/>
          <w:szCs w:val="20"/>
        </w:rPr>
      </w:pPr>
      <w:r>
        <w:rPr>
          <w:sz w:val="20"/>
          <w:szCs w:val="20"/>
        </w:rPr>
        <w:t xml:space="preserve">1.c </w:t>
      </w:r>
      <w:r w:rsidRPr="00A914E3">
        <w:rPr>
          <w:bCs/>
          <w:kern w:val="0"/>
          <w:sz w:val="20"/>
          <w:szCs w:val="20"/>
          <w:lang w:eastAsia="hu-HU"/>
        </w:rPr>
        <w:t>Czabán Diáksport Egyesület</w:t>
      </w:r>
      <w:r w:rsidRPr="00763321">
        <w:rPr>
          <w:sz w:val="20"/>
          <w:szCs w:val="20"/>
        </w:rPr>
        <w:t xml:space="preserve"> </w:t>
      </w:r>
      <w:r>
        <w:rPr>
          <w:sz w:val="20"/>
          <w:szCs w:val="20"/>
        </w:rPr>
        <w:t>kérelme</w:t>
      </w:r>
    </w:p>
    <w:p w:rsidR="00941E44" w:rsidRDefault="00941E44" w:rsidP="003C4CAE">
      <w:pPr>
        <w:rPr>
          <w:sz w:val="20"/>
          <w:szCs w:val="20"/>
        </w:rPr>
      </w:pPr>
      <w:r>
        <w:rPr>
          <w:bCs/>
          <w:kern w:val="0"/>
          <w:sz w:val="20"/>
          <w:szCs w:val="20"/>
          <w:lang w:eastAsia="hu-HU"/>
        </w:rPr>
        <w:t xml:space="preserve">2.a </w:t>
      </w:r>
      <w:r w:rsidRPr="00A914E3">
        <w:rPr>
          <w:bCs/>
          <w:kern w:val="0"/>
          <w:sz w:val="20"/>
          <w:szCs w:val="20"/>
          <w:lang w:eastAsia="hu-HU"/>
        </w:rPr>
        <w:t>Dózsa Diáksport Egyesület</w:t>
      </w:r>
      <w:r w:rsidRPr="00763321">
        <w:rPr>
          <w:sz w:val="20"/>
          <w:szCs w:val="20"/>
        </w:rPr>
        <w:t xml:space="preserve"> </w:t>
      </w:r>
      <w:r>
        <w:rPr>
          <w:sz w:val="20"/>
          <w:szCs w:val="20"/>
        </w:rPr>
        <w:t xml:space="preserve">szerződés </w:t>
      </w:r>
    </w:p>
    <w:p w:rsidR="00941E44" w:rsidRDefault="00941E44" w:rsidP="003C4CAE">
      <w:pPr>
        <w:rPr>
          <w:sz w:val="20"/>
          <w:szCs w:val="20"/>
        </w:rPr>
      </w:pPr>
      <w:r>
        <w:rPr>
          <w:bCs/>
          <w:kern w:val="0"/>
          <w:sz w:val="20"/>
          <w:szCs w:val="20"/>
          <w:lang w:eastAsia="hu-HU"/>
        </w:rPr>
        <w:t xml:space="preserve">2.b </w:t>
      </w:r>
      <w:r w:rsidRPr="00A914E3">
        <w:rPr>
          <w:bCs/>
          <w:kern w:val="0"/>
          <w:sz w:val="20"/>
          <w:szCs w:val="20"/>
          <w:lang w:eastAsia="hu-HU"/>
        </w:rPr>
        <w:t>Dózsa Diáksport Egyesület</w:t>
      </w:r>
      <w:r>
        <w:rPr>
          <w:sz w:val="20"/>
          <w:szCs w:val="20"/>
        </w:rPr>
        <w:t xml:space="preserve"> ö</w:t>
      </w:r>
      <w:r w:rsidRPr="00763321">
        <w:rPr>
          <w:sz w:val="20"/>
          <w:szCs w:val="20"/>
        </w:rPr>
        <w:t xml:space="preserve">sszesítő táblázat </w:t>
      </w:r>
      <w:r>
        <w:rPr>
          <w:sz w:val="20"/>
          <w:szCs w:val="20"/>
        </w:rPr>
        <w:t>és szakmai beszámoló</w:t>
      </w:r>
    </w:p>
    <w:p w:rsidR="00941E44" w:rsidRPr="00763321" w:rsidRDefault="00941E44" w:rsidP="003C4CAE">
      <w:pPr>
        <w:rPr>
          <w:sz w:val="20"/>
          <w:szCs w:val="20"/>
        </w:rPr>
      </w:pPr>
      <w:r>
        <w:rPr>
          <w:sz w:val="20"/>
          <w:szCs w:val="20"/>
        </w:rPr>
        <w:t xml:space="preserve">2.c Dózsa </w:t>
      </w:r>
      <w:r w:rsidRPr="00A914E3">
        <w:rPr>
          <w:bCs/>
          <w:kern w:val="0"/>
          <w:sz w:val="20"/>
          <w:szCs w:val="20"/>
          <w:lang w:eastAsia="hu-HU"/>
        </w:rPr>
        <w:t>Diáksport Egyesület</w:t>
      </w:r>
      <w:r>
        <w:rPr>
          <w:bCs/>
          <w:kern w:val="0"/>
          <w:sz w:val="20"/>
          <w:szCs w:val="20"/>
          <w:lang w:eastAsia="hu-HU"/>
        </w:rPr>
        <w:t xml:space="preserve"> kérelme</w:t>
      </w:r>
    </w:p>
    <w:p w:rsidR="00941E44" w:rsidRDefault="00941E44" w:rsidP="003C4CAE">
      <w:pPr>
        <w:rPr>
          <w:sz w:val="20"/>
          <w:szCs w:val="20"/>
        </w:rPr>
      </w:pPr>
      <w:r>
        <w:rPr>
          <w:bCs/>
          <w:kern w:val="0"/>
          <w:sz w:val="20"/>
          <w:szCs w:val="20"/>
          <w:lang w:eastAsia="hu-HU"/>
        </w:rPr>
        <w:t xml:space="preserve">3.a </w:t>
      </w:r>
      <w:r w:rsidRPr="00A914E3">
        <w:rPr>
          <w:bCs/>
          <w:kern w:val="0"/>
          <w:sz w:val="20"/>
          <w:szCs w:val="20"/>
          <w:lang w:eastAsia="hu-HU"/>
        </w:rPr>
        <w:t>Hartyán Diáksport Egyesület</w:t>
      </w:r>
      <w:r w:rsidRPr="00763321">
        <w:rPr>
          <w:sz w:val="20"/>
          <w:szCs w:val="20"/>
        </w:rPr>
        <w:t xml:space="preserve"> </w:t>
      </w:r>
      <w:r>
        <w:rPr>
          <w:sz w:val="20"/>
          <w:szCs w:val="20"/>
        </w:rPr>
        <w:t xml:space="preserve">szerződés </w:t>
      </w:r>
    </w:p>
    <w:p w:rsidR="00941E44" w:rsidRDefault="00941E44" w:rsidP="003C4CAE">
      <w:pPr>
        <w:rPr>
          <w:sz w:val="20"/>
          <w:szCs w:val="20"/>
        </w:rPr>
      </w:pPr>
      <w:r>
        <w:rPr>
          <w:bCs/>
          <w:kern w:val="0"/>
          <w:sz w:val="20"/>
          <w:szCs w:val="20"/>
          <w:lang w:eastAsia="hu-HU"/>
        </w:rPr>
        <w:t xml:space="preserve">3.b </w:t>
      </w:r>
      <w:r w:rsidRPr="00A914E3">
        <w:rPr>
          <w:bCs/>
          <w:kern w:val="0"/>
          <w:sz w:val="20"/>
          <w:szCs w:val="20"/>
          <w:lang w:eastAsia="hu-HU"/>
        </w:rPr>
        <w:t>Hartyán Diáksport Egyesület</w:t>
      </w:r>
      <w:r w:rsidRPr="00763321">
        <w:rPr>
          <w:sz w:val="20"/>
          <w:szCs w:val="20"/>
        </w:rPr>
        <w:t xml:space="preserve"> </w:t>
      </w:r>
      <w:r>
        <w:rPr>
          <w:sz w:val="20"/>
          <w:szCs w:val="20"/>
        </w:rPr>
        <w:t>ö</w:t>
      </w:r>
      <w:r w:rsidRPr="00763321">
        <w:rPr>
          <w:sz w:val="20"/>
          <w:szCs w:val="20"/>
        </w:rPr>
        <w:t xml:space="preserve">sszesítő táblázat </w:t>
      </w:r>
      <w:r>
        <w:rPr>
          <w:sz w:val="20"/>
          <w:szCs w:val="20"/>
        </w:rPr>
        <w:t>és szakmai beszámoló</w:t>
      </w:r>
    </w:p>
    <w:p w:rsidR="00941E44" w:rsidRPr="00763321" w:rsidRDefault="00941E44" w:rsidP="003C4CAE">
      <w:pPr>
        <w:rPr>
          <w:sz w:val="20"/>
          <w:szCs w:val="20"/>
        </w:rPr>
      </w:pPr>
      <w:r>
        <w:rPr>
          <w:sz w:val="20"/>
          <w:szCs w:val="20"/>
        </w:rPr>
        <w:t>3.c Hartyán</w:t>
      </w:r>
      <w:r w:rsidRPr="00A914E3">
        <w:rPr>
          <w:bCs/>
          <w:kern w:val="0"/>
          <w:sz w:val="20"/>
          <w:szCs w:val="20"/>
          <w:lang w:eastAsia="hu-HU"/>
        </w:rPr>
        <w:t xml:space="preserve"> Diáksport Egyesület</w:t>
      </w:r>
      <w:r>
        <w:rPr>
          <w:bCs/>
          <w:kern w:val="0"/>
          <w:sz w:val="20"/>
          <w:szCs w:val="20"/>
          <w:lang w:eastAsia="hu-HU"/>
        </w:rPr>
        <w:t xml:space="preserve"> kérelme</w:t>
      </w:r>
    </w:p>
    <w:p w:rsidR="00941E44" w:rsidRDefault="00941E44" w:rsidP="003C4CAE">
      <w:pPr>
        <w:rPr>
          <w:sz w:val="20"/>
          <w:szCs w:val="20"/>
        </w:rPr>
      </w:pPr>
      <w:r>
        <w:rPr>
          <w:bCs/>
          <w:kern w:val="0"/>
          <w:sz w:val="20"/>
          <w:szCs w:val="20"/>
          <w:lang w:eastAsia="hu-HU"/>
        </w:rPr>
        <w:t xml:space="preserve">4.a </w:t>
      </w:r>
      <w:r w:rsidRPr="00A914E3">
        <w:rPr>
          <w:bCs/>
          <w:kern w:val="0"/>
          <w:sz w:val="20"/>
          <w:szCs w:val="20"/>
          <w:lang w:eastAsia="hu-HU"/>
        </w:rPr>
        <w:t>Kavicsos Diáksport Egyesület</w:t>
      </w:r>
      <w:r w:rsidRPr="00894071">
        <w:rPr>
          <w:sz w:val="20"/>
          <w:szCs w:val="20"/>
        </w:rPr>
        <w:t xml:space="preserve"> </w:t>
      </w:r>
      <w:r>
        <w:rPr>
          <w:sz w:val="20"/>
          <w:szCs w:val="20"/>
        </w:rPr>
        <w:t xml:space="preserve">szerződés </w:t>
      </w:r>
    </w:p>
    <w:p w:rsidR="00941E44" w:rsidRDefault="00941E44" w:rsidP="003C4CAE">
      <w:pPr>
        <w:rPr>
          <w:sz w:val="20"/>
          <w:szCs w:val="20"/>
        </w:rPr>
      </w:pPr>
      <w:r>
        <w:rPr>
          <w:bCs/>
          <w:kern w:val="0"/>
          <w:sz w:val="20"/>
          <w:szCs w:val="20"/>
          <w:lang w:eastAsia="hu-HU"/>
        </w:rPr>
        <w:t xml:space="preserve">4.b </w:t>
      </w:r>
      <w:r w:rsidRPr="00A914E3">
        <w:rPr>
          <w:bCs/>
          <w:kern w:val="0"/>
          <w:sz w:val="20"/>
          <w:szCs w:val="20"/>
          <w:lang w:eastAsia="hu-HU"/>
        </w:rPr>
        <w:t>Kavicsos Diáksport Egyesület</w:t>
      </w:r>
      <w:r w:rsidRPr="00894071">
        <w:rPr>
          <w:sz w:val="20"/>
          <w:szCs w:val="20"/>
        </w:rPr>
        <w:t xml:space="preserve"> </w:t>
      </w:r>
      <w:r>
        <w:rPr>
          <w:sz w:val="20"/>
          <w:szCs w:val="20"/>
        </w:rPr>
        <w:t>ö</w:t>
      </w:r>
      <w:r w:rsidRPr="00894071">
        <w:rPr>
          <w:sz w:val="20"/>
          <w:szCs w:val="20"/>
        </w:rPr>
        <w:t xml:space="preserve">sszesítő táblázat </w:t>
      </w:r>
      <w:r>
        <w:rPr>
          <w:sz w:val="20"/>
          <w:szCs w:val="20"/>
        </w:rPr>
        <w:t>és szakmai beszámoló</w:t>
      </w:r>
    </w:p>
    <w:p w:rsidR="00941E44" w:rsidRPr="00894071" w:rsidRDefault="00941E44" w:rsidP="003C4CAE">
      <w:pPr>
        <w:rPr>
          <w:sz w:val="20"/>
          <w:szCs w:val="20"/>
        </w:rPr>
      </w:pPr>
      <w:r>
        <w:rPr>
          <w:sz w:val="20"/>
          <w:szCs w:val="20"/>
        </w:rPr>
        <w:t>4.c Kavicsos</w:t>
      </w:r>
      <w:r w:rsidRPr="00A914E3">
        <w:rPr>
          <w:bCs/>
          <w:kern w:val="0"/>
          <w:sz w:val="20"/>
          <w:szCs w:val="20"/>
          <w:lang w:eastAsia="hu-HU"/>
        </w:rPr>
        <w:t xml:space="preserve"> Diáksport Egyesület</w:t>
      </w:r>
      <w:r>
        <w:rPr>
          <w:bCs/>
          <w:kern w:val="0"/>
          <w:sz w:val="20"/>
          <w:szCs w:val="20"/>
          <w:lang w:eastAsia="hu-HU"/>
        </w:rPr>
        <w:t xml:space="preserve"> kérelme</w:t>
      </w:r>
    </w:p>
    <w:p w:rsidR="00941E44" w:rsidRDefault="00941E44" w:rsidP="003C4CAE">
      <w:pPr>
        <w:rPr>
          <w:sz w:val="20"/>
          <w:szCs w:val="20"/>
        </w:rPr>
      </w:pPr>
      <w:r>
        <w:rPr>
          <w:bCs/>
          <w:kern w:val="0"/>
          <w:sz w:val="20"/>
          <w:szCs w:val="20"/>
          <w:lang w:eastAsia="hu-HU"/>
        </w:rPr>
        <w:t xml:space="preserve">5.a </w:t>
      </w:r>
      <w:r w:rsidRPr="00AE2EC3">
        <w:rPr>
          <w:bCs/>
          <w:kern w:val="0"/>
          <w:sz w:val="20"/>
          <w:szCs w:val="20"/>
          <w:lang w:eastAsia="hu-HU"/>
        </w:rPr>
        <w:t xml:space="preserve">Budapest XV. Kerületi </w:t>
      </w:r>
      <w:r>
        <w:rPr>
          <w:bCs/>
          <w:kern w:val="0"/>
          <w:sz w:val="20"/>
          <w:szCs w:val="20"/>
          <w:lang w:eastAsia="hu-HU"/>
        </w:rPr>
        <w:t>Károly Róbert</w:t>
      </w:r>
      <w:r w:rsidRPr="00AE2EC3">
        <w:rPr>
          <w:bCs/>
          <w:kern w:val="0"/>
          <w:sz w:val="20"/>
          <w:szCs w:val="20"/>
          <w:lang w:eastAsia="hu-HU"/>
        </w:rPr>
        <w:t xml:space="preserve"> Általános Iskola</w:t>
      </w:r>
      <w:r w:rsidRPr="00763321">
        <w:rPr>
          <w:sz w:val="20"/>
          <w:szCs w:val="20"/>
        </w:rPr>
        <w:t xml:space="preserve"> </w:t>
      </w:r>
      <w:r>
        <w:rPr>
          <w:sz w:val="20"/>
          <w:szCs w:val="20"/>
        </w:rPr>
        <w:t xml:space="preserve">szerződés </w:t>
      </w:r>
    </w:p>
    <w:p w:rsidR="00941E44" w:rsidRDefault="00941E44" w:rsidP="003C4CAE">
      <w:pPr>
        <w:rPr>
          <w:sz w:val="20"/>
          <w:szCs w:val="20"/>
        </w:rPr>
      </w:pPr>
      <w:r>
        <w:rPr>
          <w:bCs/>
          <w:kern w:val="0"/>
          <w:sz w:val="20"/>
          <w:szCs w:val="20"/>
          <w:lang w:eastAsia="hu-HU"/>
        </w:rPr>
        <w:t xml:space="preserve">5.b </w:t>
      </w:r>
      <w:r w:rsidRPr="00AE2EC3">
        <w:rPr>
          <w:bCs/>
          <w:kern w:val="0"/>
          <w:sz w:val="20"/>
          <w:szCs w:val="20"/>
          <w:lang w:eastAsia="hu-HU"/>
        </w:rPr>
        <w:t xml:space="preserve">Budapest XV. Kerületi </w:t>
      </w:r>
      <w:r>
        <w:rPr>
          <w:bCs/>
          <w:kern w:val="0"/>
          <w:sz w:val="20"/>
          <w:szCs w:val="20"/>
          <w:lang w:eastAsia="hu-HU"/>
        </w:rPr>
        <w:t>Károly Róbert</w:t>
      </w:r>
      <w:r w:rsidRPr="00AE2EC3">
        <w:rPr>
          <w:bCs/>
          <w:kern w:val="0"/>
          <w:sz w:val="20"/>
          <w:szCs w:val="20"/>
          <w:lang w:eastAsia="hu-HU"/>
        </w:rPr>
        <w:t xml:space="preserve"> Általános Iskola</w:t>
      </w:r>
      <w:r w:rsidRPr="00763321">
        <w:rPr>
          <w:sz w:val="20"/>
          <w:szCs w:val="20"/>
        </w:rPr>
        <w:t xml:space="preserve"> </w:t>
      </w:r>
      <w:r>
        <w:rPr>
          <w:sz w:val="20"/>
          <w:szCs w:val="20"/>
        </w:rPr>
        <w:t>ö</w:t>
      </w:r>
      <w:r w:rsidRPr="00763321">
        <w:rPr>
          <w:sz w:val="20"/>
          <w:szCs w:val="20"/>
        </w:rPr>
        <w:t xml:space="preserve">sszesítő táblázat </w:t>
      </w:r>
      <w:r>
        <w:rPr>
          <w:sz w:val="20"/>
          <w:szCs w:val="20"/>
        </w:rPr>
        <w:t>és szakmai beszámoló</w:t>
      </w:r>
    </w:p>
    <w:p w:rsidR="00941E44" w:rsidRPr="00763321" w:rsidRDefault="00941E44" w:rsidP="003C4CAE">
      <w:pPr>
        <w:rPr>
          <w:sz w:val="20"/>
          <w:szCs w:val="20"/>
        </w:rPr>
      </w:pPr>
      <w:r>
        <w:rPr>
          <w:sz w:val="20"/>
          <w:szCs w:val="20"/>
        </w:rPr>
        <w:t xml:space="preserve">5.c </w:t>
      </w:r>
      <w:r w:rsidRPr="00AE2EC3">
        <w:rPr>
          <w:bCs/>
          <w:kern w:val="0"/>
          <w:sz w:val="20"/>
          <w:szCs w:val="20"/>
          <w:lang w:eastAsia="hu-HU"/>
        </w:rPr>
        <w:t xml:space="preserve">Budapest XV. Kerületi </w:t>
      </w:r>
      <w:r>
        <w:rPr>
          <w:bCs/>
          <w:kern w:val="0"/>
          <w:sz w:val="20"/>
          <w:szCs w:val="20"/>
          <w:lang w:eastAsia="hu-HU"/>
        </w:rPr>
        <w:t>Károly Róbert</w:t>
      </w:r>
      <w:r w:rsidRPr="00AE2EC3">
        <w:rPr>
          <w:bCs/>
          <w:kern w:val="0"/>
          <w:sz w:val="20"/>
          <w:szCs w:val="20"/>
          <w:lang w:eastAsia="hu-HU"/>
        </w:rPr>
        <w:t xml:space="preserve"> Általános Iskola</w:t>
      </w:r>
      <w:r>
        <w:rPr>
          <w:bCs/>
          <w:kern w:val="0"/>
          <w:sz w:val="20"/>
          <w:szCs w:val="20"/>
          <w:lang w:eastAsia="hu-HU"/>
        </w:rPr>
        <w:t xml:space="preserve"> kérelme</w:t>
      </w:r>
    </w:p>
    <w:p w:rsidR="00941E44" w:rsidRDefault="00941E44" w:rsidP="003C4CAE">
      <w:pPr>
        <w:rPr>
          <w:sz w:val="20"/>
          <w:szCs w:val="20"/>
        </w:rPr>
      </w:pPr>
      <w:r>
        <w:rPr>
          <w:bCs/>
          <w:kern w:val="0"/>
          <w:sz w:val="20"/>
          <w:szCs w:val="20"/>
          <w:lang w:eastAsia="hu-HU"/>
        </w:rPr>
        <w:t xml:space="preserve">6.a </w:t>
      </w:r>
      <w:r w:rsidRPr="00A914E3">
        <w:rPr>
          <w:bCs/>
          <w:kern w:val="0"/>
          <w:sz w:val="20"/>
          <w:szCs w:val="20"/>
          <w:lang w:eastAsia="hu-HU"/>
        </w:rPr>
        <w:t>Kontyfa Diáksport Egyesület</w:t>
      </w:r>
      <w:r w:rsidRPr="00763321">
        <w:rPr>
          <w:sz w:val="20"/>
          <w:szCs w:val="20"/>
        </w:rPr>
        <w:t xml:space="preserve"> </w:t>
      </w:r>
      <w:r>
        <w:rPr>
          <w:sz w:val="20"/>
          <w:szCs w:val="20"/>
        </w:rPr>
        <w:t xml:space="preserve">szerződés </w:t>
      </w:r>
    </w:p>
    <w:p w:rsidR="00941E44" w:rsidRDefault="00941E44" w:rsidP="003C4CAE">
      <w:pPr>
        <w:rPr>
          <w:sz w:val="20"/>
          <w:szCs w:val="20"/>
        </w:rPr>
      </w:pPr>
      <w:r>
        <w:rPr>
          <w:bCs/>
          <w:kern w:val="0"/>
          <w:sz w:val="20"/>
          <w:szCs w:val="20"/>
          <w:lang w:eastAsia="hu-HU"/>
        </w:rPr>
        <w:t xml:space="preserve">6.b </w:t>
      </w:r>
      <w:r w:rsidRPr="00A914E3">
        <w:rPr>
          <w:bCs/>
          <w:kern w:val="0"/>
          <w:sz w:val="20"/>
          <w:szCs w:val="20"/>
          <w:lang w:eastAsia="hu-HU"/>
        </w:rPr>
        <w:t>Kontyfa Diáksport Egyesület</w:t>
      </w:r>
      <w:r w:rsidRPr="00763321">
        <w:rPr>
          <w:sz w:val="20"/>
          <w:szCs w:val="20"/>
        </w:rPr>
        <w:t xml:space="preserve"> </w:t>
      </w:r>
      <w:r>
        <w:rPr>
          <w:sz w:val="20"/>
          <w:szCs w:val="20"/>
        </w:rPr>
        <w:t>ö</w:t>
      </w:r>
      <w:r w:rsidRPr="00763321">
        <w:rPr>
          <w:sz w:val="20"/>
          <w:szCs w:val="20"/>
        </w:rPr>
        <w:t xml:space="preserve">sszesítő táblázat </w:t>
      </w:r>
      <w:r>
        <w:rPr>
          <w:sz w:val="20"/>
          <w:szCs w:val="20"/>
        </w:rPr>
        <w:t>és szakmai beszámoló</w:t>
      </w:r>
    </w:p>
    <w:p w:rsidR="00941E44" w:rsidRPr="00763321" w:rsidRDefault="00941E44" w:rsidP="003C4CAE">
      <w:pPr>
        <w:rPr>
          <w:sz w:val="20"/>
          <w:szCs w:val="20"/>
        </w:rPr>
      </w:pPr>
      <w:r>
        <w:rPr>
          <w:sz w:val="20"/>
          <w:szCs w:val="20"/>
        </w:rPr>
        <w:t xml:space="preserve">6.c </w:t>
      </w:r>
      <w:r w:rsidRPr="00A914E3">
        <w:rPr>
          <w:bCs/>
          <w:kern w:val="0"/>
          <w:sz w:val="20"/>
          <w:szCs w:val="20"/>
          <w:lang w:eastAsia="hu-HU"/>
        </w:rPr>
        <w:t>Kontyfa Diáksport Egyesület</w:t>
      </w:r>
      <w:r>
        <w:rPr>
          <w:bCs/>
          <w:kern w:val="0"/>
          <w:sz w:val="20"/>
          <w:szCs w:val="20"/>
          <w:lang w:eastAsia="hu-HU"/>
        </w:rPr>
        <w:t xml:space="preserve"> kérelme</w:t>
      </w:r>
    </w:p>
    <w:p w:rsidR="00941E44" w:rsidRDefault="00941E44" w:rsidP="003C4CAE">
      <w:pPr>
        <w:rPr>
          <w:sz w:val="20"/>
          <w:szCs w:val="20"/>
        </w:rPr>
      </w:pPr>
      <w:r>
        <w:rPr>
          <w:bCs/>
          <w:kern w:val="0"/>
          <w:sz w:val="20"/>
          <w:szCs w:val="20"/>
          <w:lang w:eastAsia="hu-HU"/>
        </w:rPr>
        <w:t xml:space="preserve">7.a </w:t>
      </w:r>
      <w:r w:rsidRPr="00A914E3">
        <w:rPr>
          <w:bCs/>
          <w:kern w:val="0"/>
          <w:sz w:val="20"/>
          <w:szCs w:val="20"/>
          <w:lang w:eastAsia="hu-HU"/>
        </w:rPr>
        <w:t>Korona Diáksport Egyesület</w:t>
      </w:r>
      <w:r w:rsidRPr="00763321">
        <w:rPr>
          <w:sz w:val="20"/>
          <w:szCs w:val="20"/>
        </w:rPr>
        <w:t xml:space="preserve"> </w:t>
      </w:r>
      <w:r>
        <w:rPr>
          <w:sz w:val="20"/>
          <w:szCs w:val="20"/>
        </w:rPr>
        <w:t xml:space="preserve">szerződés </w:t>
      </w:r>
    </w:p>
    <w:p w:rsidR="00941E44" w:rsidRDefault="00941E44" w:rsidP="003C4CAE">
      <w:pPr>
        <w:rPr>
          <w:sz w:val="20"/>
          <w:szCs w:val="20"/>
        </w:rPr>
      </w:pPr>
      <w:r>
        <w:rPr>
          <w:bCs/>
          <w:kern w:val="0"/>
          <w:sz w:val="20"/>
          <w:szCs w:val="20"/>
          <w:lang w:eastAsia="hu-HU"/>
        </w:rPr>
        <w:t xml:space="preserve">7.b </w:t>
      </w:r>
      <w:r w:rsidRPr="00A914E3">
        <w:rPr>
          <w:bCs/>
          <w:kern w:val="0"/>
          <w:sz w:val="20"/>
          <w:szCs w:val="20"/>
          <w:lang w:eastAsia="hu-HU"/>
        </w:rPr>
        <w:t>Korona Diáksport Egyesület</w:t>
      </w:r>
      <w:r w:rsidRPr="00763321">
        <w:rPr>
          <w:sz w:val="20"/>
          <w:szCs w:val="20"/>
        </w:rPr>
        <w:t xml:space="preserve"> </w:t>
      </w:r>
      <w:r>
        <w:rPr>
          <w:sz w:val="20"/>
          <w:szCs w:val="20"/>
        </w:rPr>
        <w:t>ö</w:t>
      </w:r>
      <w:r w:rsidRPr="00763321">
        <w:rPr>
          <w:sz w:val="20"/>
          <w:szCs w:val="20"/>
        </w:rPr>
        <w:t xml:space="preserve">sszesítő táblázat </w:t>
      </w:r>
      <w:r>
        <w:rPr>
          <w:sz w:val="20"/>
          <w:szCs w:val="20"/>
        </w:rPr>
        <w:t>és szakmai beszámoló</w:t>
      </w:r>
    </w:p>
    <w:p w:rsidR="00941E44" w:rsidRPr="00763321" w:rsidRDefault="00941E44" w:rsidP="003C4CAE">
      <w:pPr>
        <w:rPr>
          <w:sz w:val="20"/>
          <w:szCs w:val="20"/>
        </w:rPr>
      </w:pPr>
      <w:r>
        <w:rPr>
          <w:sz w:val="20"/>
          <w:szCs w:val="20"/>
        </w:rPr>
        <w:t xml:space="preserve">7.c </w:t>
      </w:r>
      <w:r w:rsidRPr="00A914E3">
        <w:rPr>
          <w:bCs/>
          <w:kern w:val="0"/>
          <w:sz w:val="20"/>
          <w:szCs w:val="20"/>
          <w:lang w:eastAsia="hu-HU"/>
        </w:rPr>
        <w:t>Ko</w:t>
      </w:r>
      <w:r>
        <w:rPr>
          <w:bCs/>
          <w:kern w:val="0"/>
          <w:sz w:val="20"/>
          <w:szCs w:val="20"/>
          <w:lang w:eastAsia="hu-HU"/>
        </w:rPr>
        <w:t>ron</w:t>
      </w:r>
      <w:r w:rsidRPr="00A914E3">
        <w:rPr>
          <w:bCs/>
          <w:kern w:val="0"/>
          <w:sz w:val="20"/>
          <w:szCs w:val="20"/>
          <w:lang w:eastAsia="hu-HU"/>
        </w:rPr>
        <w:t>a Diáksport Egyesület</w:t>
      </w:r>
      <w:r>
        <w:rPr>
          <w:bCs/>
          <w:kern w:val="0"/>
          <w:sz w:val="20"/>
          <w:szCs w:val="20"/>
          <w:lang w:eastAsia="hu-HU"/>
        </w:rPr>
        <w:t xml:space="preserve"> kérelme</w:t>
      </w:r>
    </w:p>
    <w:p w:rsidR="00941E44" w:rsidRDefault="00941E44" w:rsidP="003C4CAE">
      <w:pPr>
        <w:rPr>
          <w:sz w:val="20"/>
          <w:szCs w:val="20"/>
        </w:rPr>
      </w:pPr>
      <w:r>
        <w:rPr>
          <w:bCs/>
          <w:kern w:val="0"/>
          <w:sz w:val="20"/>
          <w:szCs w:val="20"/>
          <w:lang w:eastAsia="hu-HU"/>
        </w:rPr>
        <w:t xml:space="preserve">8.a </w:t>
      </w:r>
      <w:r w:rsidRPr="00AE2EC3">
        <w:rPr>
          <w:bCs/>
          <w:kern w:val="0"/>
          <w:sz w:val="20"/>
          <w:szCs w:val="20"/>
          <w:lang w:eastAsia="hu-HU"/>
        </w:rPr>
        <w:t>Budapest XV. Kerületi Kossuth Lajos Általános Iskola</w:t>
      </w:r>
      <w:r w:rsidRPr="00763321">
        <w:rPr>
          <w:sz w:val="20"/>
          <w:szCs w:val="20"/>
        </w:rPr>
        <w:t xml:space="preserve"> </w:t>
      </w:r>
      <w:r>
        <w:rPr>
          <w:sz w:val="20"/>
          <w:szCs w:val="20"/>
        </w:rPr>
        <w:t xml:space="preserve">szerződés </w:t>
      </w:r>
    </w:p>
    <w:p w:rsidR="00941E44" w:rsidRDefault="00941E44" w:rsidP="003C4CAE">
      <w:pPr>
        <w:rPr>
          <w:sz w:val="20"/>
          <w:szCs w:val="20"/>
        </w:rPr>
      </w:pPr>
      <w:r>
        <w:rPr>
          <w:bCs/>
          <w:kern w:val="0"/>
          <w:sz w:val="20"/>
          <w:szCs w:val="20"/>
          <w:lang w:eastAsia="hu-HU"/>
        </w:rPr>
        <w:t xml:space="preserve">8.b </w:t>
      </w:r>
      <w:r w:rsidRPr="00AE2EC3">
        <w:rPr>
          <w:bCs/>
          <w:kern w:val="0"/>
          <w:sz w:val="20"/>
          <w:szCs w:val="20"/>
          <w:lang w:eastAsia="hu-HU"/>
        </w:rPr>
        <w:t>Budapest XV. Kerületi Kossuth Lajos Általános Iskola</w:t>
      </w:r>
      <w:r w:rsidRPr="00763321">
        <w:rPr>
          <w:sz w:val="20"/>
          <w:szCs w:val="20"/>
        </w:rPr>
        <w:t xml:space="preserve"> </w:t>
      </w:r>
      <w:r>
        <w:rPr>
          <w:sz w:val="20"/>
          <w:szCs w:val="20"/>
        </w:rPr>
        <w:t>ö</w:t>
      </w:r>
      <w:r w:rsidRPr="00763321">
        <w:rPr>
          <w:sz w:val="20"/>
          <w:szCs w:val="20"/>
        </w:rPr>
        <w:t xml:space="preserve">sszesítő táblázat </w:t>
      </w:r>
      <w:r>
        <w:rPr>
          <w:sz w:val="20"/>
          <w:szCs w:val="20"/>
        </w:rPr>
        <w:t>és szakmai beszámoló</w:t>
      </w:r>
    </w:p>
    <w:p w:rsidR="00941E44" w:rsidRPr="00763321" w:rsidRDefault="00941E44" w:rsidP="003C4CAE">
      <w:pPr>
        <w:rPr>
          <w:sz w:val="20"/>
          <w:szCs w:val="20"/>
        </w:rPr>
      </w:pPr>
      <w:r>
        <w:rPr>
          <w:sz w:val="20"/>
          <w:szCs w:val="20"/>
        </w:rPr>
        <w:t xml:space="preserve">8.c </w:t>
      </w:r>
      <w:r w:rsidRPr="00AE2EC3">
        <w:rPr>
          <w:bCs/>
          <w:kern w:val="0"/>
          <w:sz w:val="20"/>
          <w:szCs w:val="20"/>
          <w:lang w:eastAsia="hu-HU"/>
        </w:rPr>
        <w:t>Budapest XV. Kerületi Kossuth Lajos Általános Iskola</w:t>
      </w:r>
      <w:r>
        <w:rPr>
          <w:bCs/>
          <w:kern w:val="0"/>
          <w:sz w:val="20"/>
          <w:szCs w:val="20"/>
          <w:lang w:eastAsia="hu-HU"/>
        </w:rPr>
        <w:t xml:space="preserve"> kérelme</w:t>
      </w:r>
    </w:p>
    <w:p w:rsidR="00941E44" w:rsidRDefault="00941E44" w:rsidP="003C4CAE">
      <w:pPr>
        <w:rPr>
          <w:sz w:val="20"/>
          <w:szCs w:val="20"/>
        </w:rPr>
      </w:pPr>
      <w:r>
        <w:rPr>
          <w:bCs/>
          <w:kern w:val="0"/>
          <w:sz w:val="20"/>
          <w:szCs w:val="20"/>
          <w:lang w:eastAsia="hu-HU"/>
        </w:rPr>
        <w:t xml:space="preserve">9.a </w:t>
      </w:r>
      <w:r w:rsidRPr="00A914E3">
        <w:rPr>
          <w:bCs/>
          <w:kern w:val="0"/>
          <w:sz w:val="20"/>
          <w:szCs w:val="20"/>
          <w:lang w:eastAsia="hu-HU"/>
        </w:rPr>
        <w:t>Neptun Diáksport Egyesület</w:t>
      </w:r>
      <w:r w:rsidRPr="00763321">
        <w:rPr>
          <w:sz w:val="20"/>
          <w:szCs w:val="20"/>
        </w:rPr>
        <w:t xml:space="preserve"> </w:t>
      </w:r>
      <w:r>
        <w:rPr>
          <w:sz w:val="20"/>
          <w:szCs w:val="20"/>
        </w:rPr>
        <w:t>szerződés</w:t>
      </w:r>
    </w:p>
    <w:p w:rsidR="00941E44" w:rsidRDefault="00941E44" w:rsidP="003C4CAE">
      <w:pPr>
        <w:rPr>
          <w:sz w:val="20"/>
          <w:szCs w:val="20"/>
        </w:rPr>
      </w:pPr>
      <w:r>
        <w:rPr>
          <w:bCs/>
          <w:kern w:val="0"/>
          <w:sz w:val="20"/>
          <w:szCs w:val="20"/>
          <w:lang w:eastAsia="hu-HU"/>
        </w:rPr>
        <w:t xml:space="preserve">9.b </w:t>
      </w:r>
      <w:r w:rsidRPr="00A914E3">
        <w:rPr>
          <w:bCs/>
          <w:kern w:val="0"/>
          <w:sz w:val="20"/>
          <w:szCs w:val="20"/>
          <w:lang w:eastAsia="hu-HU"/>
        </w:rPr>
        <w:t>Neptun Diáksport Egyesület</w:t>
      </w:r>
      <w:r w:rsidRPr="00763321">
        <w:rPr>
          <w:sz w:val="20"/>
          <w:szCs w:val="20"/>
        </w:rPr>
        <w:t xml:space="preserve"> </w:t>
      </w:r>
      <w:r>
        <w:rPr>
          <w:sz w:val="20"/>
          <w:szCs w:val="20"/>
        </w:rPr>
        <w:t>ö</w:t>
      </w:r>
      <w:r w:rsidRPr="00763321">
        <w:rPr>
          <w:sz w:val="20"/>
          <w:szCs w:val="20"/>
        </w:rPr>
        <w:t xml:space="preserve">sszesítő táblázat </w:t>
      </w:r>
      <w:r>
        <w:rPr>
          <w:sz w:val="20"/>
          <w:szCs w:val="20"/>
        </w:rPr>
        <w:t>és szakmai beszámoló</w:t>
      </w:r>
    </w:p>
    <w:p w:rsidR="00941E44" w:rsidRPr="00763321" w:rsidRDefault="00941E44" w:rsidP="003C4CAE">
      <w:pPr>
        <w:rPr>
          <w:sz w:val="20"/>
          <w:szCs w:val="20"/>
        </w:rPr>
      </w:pPr>
      <w:r>
        <w:rPr>
          <w:sz w:val="20"/>
          <w:szCs w:val="20"/>
        </w:rPr>
        <w:t xml:space="preserve">9.c </w:t>
      </w:r>
      <w:r w:rsidRPr="00A914E3">
        <w:rPr>
          <w:bCs/>
          <w:kern w:val="0"/>
          <w:sz w:val="20"/>
          <w:szCs w:val="20"/>
          <w:lang w:eastAsia="hu-HU"/>
        </w:rPr>
        <w:t>Neptun Diáksport Egyesület</w:t>
      </w:r>
      <w:r>
        <w:rPr>
          <w:bCs/>
          <w:kern w:val="0"/>
          <w:sz w:val="20"/>
          <w:szCs w:val="20"/>
          <w:lang w:eastAsia="hu-HU"/>
        </w:rPr>
        <w:t xml:space="preserve"> kérelme</w:t>
      </w:r>
    </w:p>
    <w:p w:rsidR="00941E44" w:rsidRDefault="00941E44" w:rsidP="003C4CAE">
      <w:pPr>
        <w:rPr>
          <w:sz w:val="20"/>
          <w:szCs w:val="20"/>
        </w:rPr>
      </w:pPr>
      <w:r>
        <w:rPr>
          <w:bCs/>
          <w:kern w:val="0"/>
          <w:sz w:val="20"/>
          <w:szCs w:val="20"/>
          <w:lang w:eastAsia="hu-HU"/>
        </w:rPr>
        <w:t xml:space="preserve">10.a </w:t>
      </w:r>
      <w:r w:rsidRPr="00AE2EC3">
        <w:rPr>
          <w:bCs/>
          <w:kern w:val="0"/>
          <w:sz w:val="20"/>
          <w:szCs w:val="20"/>
          <w:lang w:eastAsia="hu-HU"/>
        </w:rPr>
        <w:t>Pestújhelyi Általános Iskola</w:t>
      </w:r>
      <w:r w:rsidRPr="00763321">
        <w:rPr>
          <w:sz w:val="20"/>
          <w:szCs w:val="20"/>
        </w:rPr>
        <w:t xml:space="preserve"> </w:t>
      </w:r>
      <w:r>
        <w:rPr>
          <w:sz w:val="20"/>
          <w:szCs w:val="20"/>
        </w:rPr>
        <w:t>szerződés</w:t>
      </w:r>
    </w:p>
    <w:p w:rsidR="00941E44" w:rsidRDefault="00941E44" w:rsidP="003C4CAE">
      <w:pPr>
        <w:rPr>
          <w:sz w:val="20"/>
          <w:szCs w:val="20"/>
        </w:rPr>
      </w:pPr>
      <w:r>
        <w:rPr>
          <w:bCs/>
          <w:kern w:val="0"/>
          <w:sz w:val="20"/>
          <w:szCs w:val="20"/>
          <w:lang w:eastAsia="hu-HU"/>
        </w:rPr>
        <w:t xml:space="preserve">10.b </w:t>
      </w:r>
      <w:r w:rsidRPr="00AE2EC3">
        <w:rPr>
          <w:bCs/>
          <w:kern w:val="0"/>
          <w:sz w:val="20"/>
          <w:szCs w:val="20"/>
          <w:lang w:eastAsia="hu-HU"/>
        </w:rPr>
        <w:t>Pestújhelyi Általános Iskola</w:t>
      </w:r>
      <w:r w:rsidRPr="00763321">
        <w:rPr>
          <w:sz w:val="20"/>
          <w:szCs w:val="20"/>
        </w:rPr>
        <w:t xml:space="preserve"> </w:t>
      </w:r>
      <w:r>
        <w:rPr>
          <w:sz w:val="20"/>
          <w:szCs w:val="20"/>
        </w:rPr>
        <w:t>ö</w:t>
      </w:r>
      <w:r w:rsidRPr="00763321">
        <w:rPr>
          <w:sz w:val="20"/>
          <w:szCs w:val="20"/>
        </w:rPr>
        <w:t xml:space="preserve">sszesítő táblázat </w:t>
      </w:r>
      <w:r>
        <w:rPr>
          <w:sz w:val="20"/>
          <w:szCs w:val="20"/>
        </w:rPr>
        <w:t>és szakmai beszámoló</w:t>
      </w:r>
    </w:p>
    <w:p w:rsidR="00941E44" w:rsidRPr="00763321" w:rsidRDefault="00941E44" w:rsidP="003C4CAE">
      <w:pPr>
        <w:rPr>
          <w:sz w:val="20"/>
          <w:szCs w:val="20"/>
        </w:rPr>
      </w:pPr>
      <w:r>
        <w:rPr>
          <w:sz w:val="20"/>
          <w:szCs w:val="20"/>
        </w:rPr>
        <w:t xml:space="preserve">10.c </w:t>
      </w:r>
      <w:r w:rsidRPr="00AE2EC3">
        <w:rPr>
          <w:bCs/>
          <w:kern w:val="0"/>
          <w:sz w:val="20"/>
          <w:szCs w:val="20"/>
          <w:lang w:eastAsia="hu-HU"/>
        </w:rPr>
        <w:t>Pestújhelyi Általános Iskola</w:t>
      </w:r>
      <w:r>
        <w:rPr>
          <w:bCs/>
          <w:kern w:val="0"/>
          <w:sz w:val="20"/>
          <w:szCs w:val="20"/>
          <w:lang w:eastAsia="hu-HU"/>
        </w:rPr>
        <w:t xml:space="preserve"> kérelme</w:t>
      </w:r>
    </w:p>
    <w:p w:rsidR="00941E44" w:rsidRDefault="00941E44" w:rsidP="003C4CAE">
      <w:pPr>
        <w:rPr>
          <w:sz w:val="20"/>
          <w:szCs w:val="20"/>
        </w:rPr>
      </w:pPr>
      <w:r>
        <w:rPr>
          <w:bCs/>
          <w:kern w:val="0"/>
          <w:sz w:val="20"/>
          <w:szCs w:val="20"/>
          <w:lang w:eastAsia="hu-HU"/>
        </w:rPr>
        <w:t xml:space="preserve">11.a </w:t>
      </w:r>
      <w:r w:rsidRPr="00A914E3">
        <w:rPr>
          <w:bCs/>
          <w:kern w:val="0"/>
          <w:sz w:val="20"/>
          <w:szCs w:val="20"/>
          <w:lang w:eastAsia="hu-HU"/>
        </w:rPr>
        <w:t>Rákospalota Kolozsvár Diáksport Egyesület</w:t>
      </w:r>
      <w:r w:rsidRPr="00763321">
        <w:rPr>
          <w:sz w:val="20"/>
          <w:szCs w:val="20"/>
        </w:rPr>
        <w:t xml:space="preserve"> </w:t>
      </w:r>
      <w:r>
        <w:rPr>
          <w:sz w:val="20"/>
          <w:szCs w:val="20"/>
        </w:rPr>
        <w:t xml:space="preserve">szerződés </w:t>
      </w:r>
    </w:p>
    <w:p w:rsidR="00941E44" w:rsidRDefault="00941E44" w:rsidP="003C4CAE">
      <w:pPr>
        <w:rPr>
          <w:sz w:val="20"/>
          <w:szCs w:val="20"/>
        </w:rPr>
      </w:pPr>
      <w:r>
        <w:rPr>
          <w:bCs/>
          <w:kern w:val="0"/>
          <w:sz w:val="20"/>
          <w:szCs w:val="20"/>
          <w:lang w:eastAsia="hu-HU"/>
        </w:rPr>
        <w:t xml:space="preserve">11.b </w:t>
      </w:r>
      <w:r w:rsidRPr="00A914E3">
        <w:rPr>
          <w:bCs/>
          <w:kern w:val="0"/>
          <w:sz w:val="20"/>
          <w:szCs w:val="20"/>
          <w:lang w:eastAsia="hu-HU"/>
        </w:rPr>
        <w:t>Rákospalota Kolozsvár Diáksport Egyesület</w:t>
      </w:r>
      <w:r w:rsidRPr="00763321">
        <w:rPr>
          <w:sz w:val="20"/>
          <w:szCs w:val="20"/>
        </w:rPr>
        <w:t xml:space="preserve"> </w:t>
      </w:r>
      <w:r>
        <w:rPr>
          <w:sz w:val="20"/>
          <w:szCs w:val="20"/>
        </w:rPr>
        <w:t>ö</w:t>
      </w:r>
      <w:r w:rsidRPr="00763321">
        <w:rPr>
          <w:sz w:val="20"/>
          <w:szCs w:val="20"/>
        </w:rPr>
        <w:t xml:space="preserve">sszesítő táblázat </w:t>
      </w:r>
      <w:r>
        <w:rPr>
          <w:sz w:val="20"/>
          <w:szCs w:val="20"/>
        </w:rPr>
        <w:t>és szakmai beszámoló</w:t>
      </w:r>
    </w:p>
    <w:p w:rsidR="00941E44" w:rsidRPr="00763321" w:rsidRDefault="00941E44" w:rsidP="003C4CAE">
      <w:pPr>
        <w:rPr>
          <w:sz w:val="20"/>
          <w:szCs w:val="20"/>
        </w:rPr>
      </w:pPr>
      <w:r>
        <w:rPr>
          <w:sz w:val="20"/>
          <w:szCs w:val="20"/>
        </w:rPr>
        <w:t xml:space="preserve">11.c </w:t>
      </w:r>
      <w:r w:rsidRPr="00A914E3">
        <w:rPr>
          <w:bCs/>
          <w:kern w:val="0"/>
          <w:sz w:val="20"/>
          <w:szCs w:val="20"/>
          <w:lang w:eastAsia="hu-HU"/>
        </w:rPr>
        <w:t>Rákospalota Kolozsvár Diáksport Egyesület</w:t>
      </w:r>
      <w:r>
        <w:rPr>
          <w:bCs/>
          <w:kern w:val="0"/>
          <w:sz w:val="20"/>
          <w:szCs w:val="20"/>
          <w:lang w:eastAsia="hu-HU"/>
        </w:rPr>
        <w:t xml:space="preserve"> kérelme</w:t>
      </w:r>
    </w:p>
    <w:p w:rsidR="00941E44" w:rsidRDefault="00941E44" w:rsidP="003C4CAE">
      <w:pPr>
        <w:rPr>
          <w:sz w:val="20"/>
          <w:szCs w:val="20"/>
        </w:rPr>
      </w:pPr>
      <w:r>
        <w:rPr>
          <w:bCs/>
          <w:kern w:val="0"/>
          <w:sz w:val="20"/>
          <w:szCs w:val="20"/>
          <w:lang w:eastAsia="hu-HU"/>
        </w:rPr>
        <w:t xml:space="preserve">12.a </w:t>
      </w:r>
      <w:r w:rsidRPr="00AE2EC3">
        <w:rPr>
          <w:bCs/>
          <w:kern w:val="0"/>
          <w:sz w:val="20"/>
          <w:szCs w:val="20"/>
          <w:lang w:eastAsia="hu-HU"/>
        </w:rPr>
        <w:t xml:space="preserve">Száraznád Általános Iskola, Szakiskola, Speciális </w:t>
      </w:r>
      <w:r>
        <w:rPr>
          <w:bCs/>
          <w:kern w:val="0"/>
          <w:sz w:val="20"/>
          <w:szCs w:val="20"/>
          <w:lang w:eastAsia="hu-HU"/>
        </w:rPr>
        <w:t>S</w:t>
      </w:r>
      <w:r w:rsidRPr="00AE2EC3">
        <w:rPr>
          <w:bCs/>
          <w:kern w:val="0"/>
          <w:sz w:val="20"/>
          <w:szCs w:val="20"/>
          <w:lang w:eastAsia="hu-HU"/>
        </w:rPr>
        <w:t>zakiskola és Fejlesztő Nevelést-Oktatást Végző Iskola</w:t>
      </w:r>
      <w:r w:rsidRPr="00763321">
        <w:rPr>
          <w:sz w:val="20"/>
          <w:szCs w:val="20"/>
        </w:rPr>
        <w:t xml:space="preserve"> </w:t>
      </w:r>
      <w:r>
        <w:rPr>
          <w:sz w:val="20"/>
          <w:szCs w:val="20"/>
        </w:rPr>
        <w:t xml:space="preserve">szerződés </w:t>
      </w:r>
    </w:p>
    <w:p w:rsidR="00941E44" w:rsidRDefault="00941E44" w:rsidP="003C4CAE">
      <w:pPr>
        <w:rPr>
          <w:sz w:val="20"/>
          <w:szCs w:val="20"/>
        </w:rPr>
      </w:pPr>
      <w:r>
        <w:rPr>
          <w:bCs/>
          <w:kern w:val="0"/>
          <w:sz w:val="20"/>
          <w:szCs w:val="20"/>
          <w:lang w:eastAsia="hu-HU"/>
        </w:rPr>
        <w:t xml:space="preserve">12.b </w:t>
      </w:r>
      <w:r w:rsidRPr="00AE2EC3">
        <w:rPr>
          <w:bCs/>
          <w:kern w:val="0"/>
          <w:sz w:val="20"/>
          <w:szCs w:val="20"/>
          <w:lang w:eastAsia="hu-HU"/>
        </w:rPr>
        <w:t xml:space="preserve">Száraznád Általános Iskola, Szakiskola, Speciális </w:t>
      </w:r>
      <w:r>
        <w:rPr>
          <w:bCs/>
          <w:kern w:val="0"/>
          <w:sz w:val="20"/>
          <w:szCs w:val="20"/>
          <w:lang w:eastAsia="hu-HU"/>
        </w:rPr>
        <w:t>S</w:t>
      </w:r>
      <w:r w:rsidRPr="00AE2EC3">
        <w:rPr>
          <w:bCs/>
          <w:kern w:val="0"/>
          <w:sz w:val="20"/>
          <w:szCs w:val="20"/>
          <w:lang w:eastAsia="hu-HU"/>
        </w:rPr>
        <w:t>zakiskola és Fejlesztő Nevelést-Oktatást Végző Iskola</w:t>
      </w:r>
      <w:r w:rsidRPr="00763321">
        <w:rPr>
          <w:sz w:val="20"/>
          <w:szCs w:val="20"/>
        </w:rPr>
        <w:t xml:space="preserve"> </w:t>
      </w:r>
      <w:r>
        <w:rPr>
          <w:sz w:val="20"/>
          <w:szCs w:val="20"/>
        </w:rPr>
        <w:t>ö</w:t>
      </w:r>
      <w:r w:rsidRPr="00763321">
        <w:rPr>
          <w:sz w:val="20"/>
          <w:szCs w:val="20"/>
        </w:rPr>
        <w:t xml:space="preserve">sszesítő táblázat </w:t>
      </w:r>
      <w:r>
        <w:rPr>
          <w:sz w:val="20"/>
          <w:szCs w:val="20"/>
        </w:rPr>
        <w:t>és szakmai beszámoló</w:t>
      </w:r>
    </w:p>
    <w:p w:rsidR="00941E44" w:rsidRDefault="00941E44" w:rsidP="003C4CAE">
      <w:pPr>
        <w:rPr>
          <w:sz w:val="20"/>
          <w:szCs w:val="20"/>
        </w:rPr>
      </w:pPr>
      <w:r>
        <w:rPr>
          <w:sz w:val="20"/>
          <w:szCs w:val="20"/>
        </w:rPr>
        <w:t xml:space="preserve">12.c </w:t>
      </w:r>
      <w:r w:rsidRPr="00AE2EC3">
        <w:rPr>
          <w:bCs/>
          <w:kern w:val="0"/>
          <w:sz w:val="20"/>
          <w:szCs w:val="20"/>
          <w:lang w:eastAsia="hu-HU"/>
        </w:rPr>
        <w:t xml:space="preserve">Száraznád Általános Iskola, Szakiskola, Speciális </w:t>
      </w:r>
      <w:r>
        <w:rPr>
          <w:bCs/>
          <w:kern w:val="0"/>
          <w:sz w:val="20"/>
          <w:szCs w:val="20"/>
          <w:lang w:eastAsia="hu-HU"/>
        </w:rPr>
        <w:t>S</w:t>
      </w:r>
      <w:r w:rsidRPr="00AE2EC3">
        <w:rPr>
          <w:bCs/>
          <w:kern w:val="0"/>
          <w:sz w:val="20"/>
          <w:szCs w:val="20"/>
          <w:lang w:eastAsia="hu-HU"/>
        </w:rPr>
        <w:t>zakiskola és Fejlesztő Nevelést-Oktatást Végző Iskola</w:t>
      </w:r>
      <w:r>
        <w:rPr>
          <w:bCs/>
          <w:kern w:val="0"/>
          <w:sz w:val="20"/>
          <w:szCs w:val="20"/>
          <w:lang w:eastAsia="hu-HU"/>
        </w:rPr>
        <w:t xml:space="preserve"> kérelme</w:t>
      </w:r>
    </w:p>
    <w:p w:rsidR="00941E44" w:rsidRDefault="00941E44" w:rsidP="003C4CAE">
      <w:pPr>
        <w:rPr>
          <w:sz w:val="20"/>
          <w:szCs w:val="20"/>
        </w:rPr>
      </w:pPr>
      <w:r>
        <w:rPr>
          <w:sz w:val="20"/>
          <w:szCs w:val="20"/>
        </w:rPr>
        <w:t>13. Összefoglaló táblázat a diáksport szervezetek 2015. évi támogatásáról</w:t>
      </w:r>
    </w:p>
    <w:p w:rsidR="00941E44" w:rsidRPr="00A73821" w:rsidRDefault="00941E44" w:rsidP="003C4CAE">
      <w:pPr>
        <w:spacing w:before="120" w:after="120"/>
        <w:rPr>
          <w:b/>
          <w:u w:val="single"/>
        </w:rPr>
      </w:pPr>
      <w:r>
        <w:rPr>
          <w:b/>
          <w:u w:val="single"/>
        </w:rPr>
        <w:br w:type="page"/>
      </w:r>
      <w:r w:rsidRPr="00A73821">
        <w:rPr>
          <w:b/>
          <w:u w:val="single"/>
        </w:rPr>
        <w:t>Határozati javaslat</w:t>
      </w:r>
      <w:r>
        <w:rPr>
          <w:b/>
          <w:u w:val="single"/>
        </w:rPr>
        <w:t>ok</w:t>
      </w:r>
      <w:r w:rsidRPr="00A73821">
        <w:rPr>
          <w:b/>
          <w:u w:val="single"/>
        </w:rPr>
        <w:t>:</w:t>
      </w:r>
    </w:p>
    <w:p w:rsidR="00941E44" w:rsidRPr="006E007C" w:rsidRDefault="00941E44" w:rsidP="001D225D">
      <w:pPr>
        <w:tabs>
          <w:tab w:val="left" w:pos="0"/>
          <w:tab w:val="left" w:pos="709"/>
          <w:tab w:val="left" w:pos="5812"/>
        </w:tabs>
        <w:jc w:val="both"/>
      </w:pPr>
      <w:r w:rsidRPr="006E007C">
        <w:t xml:space="preserve">A </w:t>
      </w:r>
      <w:r w:rsidRPr="002020F4">
        <w:t xml:space="preserve">Köznevelési, Kulturális, Közművelődési, Rendezvényszervezési, Ifjúsági és Sport Bizottság </w:t>
      </w:r>
      <w:r>
        <w:t xml:space="preserve">úgy dönt, </w:t>
      </w:r>
      <w:r w:rsidRPr="005A4112">
        <w:t xml:space="preserve">hogy </w:t>
      </w:r>
    </w:p>
    <w:p w:rsidR="00941E44" w:rsidRPr="008514A4" w:rsidRDefault="00941E44" w:rsidP="001D225D">
      <w:pPr>
        <w:numPr>
          <w:ilvl w:val="0"/>
          <w:numId w:val="14"/>
        </w:numPr>
        <w:spacing w:before="120"/>
        <w:ind w:left="0" w:hanging="11"/>
        <w:jc w:val="both"/>
        <w:rPr>
          <w:b/>
        </w:rPr>
      </w:pPr>
      <w:r>
        <w:t xml:space="preserve">elfogadja a Czabán Diáksport Egyesület szakmai és pénzügyi </w:t>
      </w:r>
      <w:r w:rsidRPr="00483307">
        <w:t>beszámolójá</w:t>
      </w:r>
      <w:r>
        <w:t>t</w:t>
      </w:r>
      <w:r w:rsidRPr="00483307">
        <w:t xml:space="preserve"> </w:t>
      </w:r>
      <w:r>
        <w:t>a …-…/2015. ikt. sz. előterjesztés 1.b melléklete szerinti tartalommal.</w:t>
      </w:r>
    </w:p>
    <w:p w:rsidR="00941E44" w:rsidRDefault="00941E44" w:rsidP="0032431D">
      <w:pPr>
        <w:numPr>
          <w:ilvl w:val="0"/>
          <w:numId w:val="14"/>
        </w:numPr>
        <w:spacing w:before="120"/>
        <w:ind w:left="0" w:hanging="11"/>
        <w:jc w:val="both"/>
      </w:pPr>
      <w:r>
        <w:t xml:space="preserve">a Czabán Diáksport Egyesületet 746.000 </w:t>
      </w:r>
      <w:r w:rsidRPr="00311D0F">
        <w:t xml:space="preserve">Ft, azaz </w:t>
      </w:r>
      <w:r>
        <w:t>Hétszáznegyven-hatezer</w:t>
      </w:r>
      <w:r w:rsidRPr="00311D0F">
        <w:t xml:space="preserve"> forint működési</w:t>
      </w:r>
      <w:r>
        <w:t xml:space="preserve"> célú támogatásban részesíti 2015-ben. Felkéri a polgármestert, hogy írja alá a támogatási szerződést.</w:t>
      </w:r>
    </w:p>
    <w:p w:rsidR="00941E44" w:rsidRPr="00BD4BD6" w:rsidRDefault="00941E44" w:rsidP="005F3AF5">
      <w:pPr>
        <w:spacing w:before="120"/>
        <w:jc w:val="both"/>
        <w:rPr>
          <w:b/>
        </w:rPr>
      </w:pPr>
      <w:r w:rsidRPr="00BD4BD6">
        <w:rPr>
          <w:b/>
        </w:rPr>
        <w:t>Felelős:</w:t>
      </w:r>
      <w:r w:rsidRPr="00BD4BD6">
        <w:t xml:space="preserve"> polgármester</w:t>
      </w:r>
    </w:p>
    <w:p w:rsidR="00941E44" w:rsidRDefault="00941E44" w:rsidP="005F3AF5">
      <w:pPr>
        <w:jc w:val="both"/>
      </w:pPr>
      <w:r w:rsidRPr="00BD4BD6">
        <w:rPr>
          <w:b/>
        </w:rPr>
        <w:t>Határidő:</w:t>
      </w:r>
      <w:r w:rsidRPr="00BD4BD6">
        <w:t xml:space="preserve"> </w:t>
      </w:r>
      <w:r w:rsidRPr="0051162C">
        <w:t>201</w:t>
      </w:r>
      <w:r>
        <w:t>5</w:t>
      </w:r>
      <w:r w:rsidRPr="0051162C">
        <w:t xml:space="preserve">. március </w:t>
      </w:r>
      <w:r>
        <w:t>24., (aláírásra a döntést követő 15. nap, utalásra az aláírást követő 15 napon belül)</w:t>
      </w:r>
    </w:p>
    <w:p w:rsidR="00941E44" w:rsidRPr="008514A4" w:rsidRDefault="00941E44" w:rsidP="005459E6">
      <w:pPr>
        <w:numPr>
          <w:ilvl w:val="0"/>
          <w:numId w:val="14"/>
        </w:numPr>
        <w:spacing w:before="120"/>
        <w:ind w:left="0" w:hanging="11"/>
        <w:jc w:val="both"/>
        <w:rPr>
          <w:b/>
        </w:rPr>
      </w:pPr>
      <w:r>
        <w:t xml:space="preserve">elfogadja a Dózsa Diáksport Egyesület szakmai és pénzügyi </w:t>
      </w:r>
      <w:r w:rsidRPr="00483307">
        <w:t>beszámolójá</w:t>
      </w:r>
      <w:r>
        <w:t>t</w:t>
      </w:r>
      <w:r w:rsidRPr="00483307">
        <w:t xml:space="preserve"> </w:t>
      </w:r>
      <w:r>
        <w:t xml:space="preserve">a …-…/2015. ikt. sz. előterjesztés 2.b melléklete szerinti tartalommal. </w:t>
      </w:r>
    </w:p>
    <w:p w:rsidR="00941E44" w:rsidRDefault="00941E44" w:rsidP="005459E6">
      <w:pPr>
        <w:numPr>
          <w:ilvl w:val="0"/>
          <w:numId w:val="14"/>
        </w:numPr>
        <w:spacing w:before="120"/>
        <w:ind w:left="0" w:hanging="11"/>
        <w:jc w:val="both"/>
      </w:pPr>
      <w:r>
        <w:t>a Dózsa Diáksport Egyesületet 617.000</w:t>
      </w:r>
      <w:r w:rsidRPr="00655053">
        <w:t xml:space="preserve"> Ft, azaz </w:t>
      </w:r>
      <w:r>
        <w:t xml:space="preserve">Hatszáztizen-hétezer </w:t>
      </w:r>
      <w:r w:rsidRPr="00655053">
        <w:t>forint működési</w:t>
      </w:r>
      <w:r>
        <w:t xml:space="preserve"> célú támogatásban részesíti 2015-ben. Felkéri a polgármestert, hogy írja alá a támogatási szerződést.</w:t>
      </w:r>
    </w:p>
    <w:p w:rsidR="00941E44" w:rsidRPr="00BD4BD6" w:rsidRDefault="00941E44" w:rsidP="005459E6">
      <w:pPr>
        <w:spacing w:before="120"/>
        <w:jc w:val="both"/>
        <w:rPr>
          <w:b/>
        </w:rPr>
      </w:pPr>
      <w:r w:rsidRPr="00BD4BD6">
        <w:rPr>
          <w:b/>
        </w:rPr>
        <w:t>Felelős:</w:t>
      </w:r>
      <w:r w:rsidRPr="00BD4BD6">
        <w:t xml:space="preserve"> polgármester</w:t>
      </w:r>
    </w:p>
    <w:p w:rsidR="00941E44" w:rsidRDefault="00941E44" w:rsidP="005459E6">
      <w:pPr>
        <w:jc w:val="both"/>
      </w:pPr>
      <w:r w:rsidRPr="00BD4BD6">
        <w:rPr>
          <w:b/>
        </w:rPr>
        <w:t>Határidő:</w:t>
      </w:r>
      <w:r w:rsidRPr="00BD4BD6">
        <w:t xml:space="preserve"> </w:t>
      </w:r>
      <w:r>
        <w:t>2015. március 24.,</w:t>
      </w:r>
      <w:r w:rsidRPr="00985AA0">
        <w:t xml:space="preserve"> </w:t>
      </w:r>
      <w:r>
        <w:t>(aláírásra a döntést követő 15. nap, utalásra az aláírást követő 15 napon belül)</w:t>
      </w:r>
    </w:p>
    <w:p w:rsidR="00941E44" w:rsidRPr="008514A4" w:rsidRDefault="00941E44" w:rsidP="00B30E1A">
      <w:pPr>
        <w:numPr>
          <w:ilvl w:val="0"/>
          <w:numId w:val="14"/>
        </w:numPr>
        <w:spacing w:before="120"/>
        <w:ind w:left="0" w:hanging="11"/>
        <w:jc w:val="both"/>
        <w:rPr>
          <w:b/>
        </w:rPr>
      </w:pPr>
      <w:r>
        <w:t xml:space="preserve">elfogadja a Hartyán Diáksport Egyesület szakmai és pénzügyi </w:t>
      </w:r>
      <w:r w:rsidRPr="00483307">
        <w:t>beszámolójá</w:t>
      </w:r>
      <w:r>
        <w:t>t</w:t>
      </w:r>
      <w:r w:rsidRPr="00483307">
        <w:t xml:space="preserve"> </w:t>
      </w:r>
      <w:r>
        <w:t>a …-…/2015. ikt. sz. előterjesztés 3.b melléklete szerinti tartalommal.</w:t>
      </w:r>
    </w:p>
    <w:p w:rsidR="00941E44" w:rsidRDefault="00941E44" w:rsidP="00B30E1A">
      <w:pPr>
        <w:numPr>
          <w:ilvl w:val="0"/>
          <w:numId w:val="14"/>
        </w:numPr>
        <w:spacing w:before="120"/>
        <w:ind w:left="0" w:hanging="11"/>
        <w:jc w:val="both"/>
      </w:pPr>
      <w:r>
        <w:t xml:space="preserve">a Hartyán Diáksport Egyesületet 412.000 </w:t>
      </w:r>
      <w:r w:rsidRPr="00655053">
        <w:t xml:space="preserve">Ft, azaz </w:t>
      </w:r>
      <w:r>
        <w:t>Négyszáztizen-kétezer</w:t>
      </w:r>
      <w:r w:rsidRPr="00655053">
        <w:t xml:space="preserve"> forint működési</w:t>
      </w:r>
      <w:r>
        <w:t xml:space="preserve"> célú támogatásban részesíti 2015-ben. Felkéri a polgármestert, hogy írja alá a támogatási szerződést.</w:t>
      </w:r>
    </w:p>
    <w:p w:rsidR="00941E44" w:rsidRPr="00BD4BD6" w:rsidRDefault="00941E44" w:rsidP="00B30E1A">
      <w:pPr>
        <w:spacing w:before="120"/>
        <w:jc w:val="both"/>
        <w:rPr>
          <w:b/>
        </w:rPr>
      </w:pPr>
      <w:r w:rsidRPr="00BD4BD6">
        <w:rPr>
          <w:b/>
        </w:rPr>
        <w:t>Felelős:</w:t>
      </w:r>
      <w:r w:rsidRPr="00BD4BD6">
        <w:t xml:space="preserve"> polgármester</w:t>
      </w:r>
    </w:p>
    <w:p w:rsidR="00941E44" w:rsidRDefault="00941E44" w:rsidP="00B30E1A">
      <w:pPr>
        <w:jc w:val="both"/>
      </w:pPr>
      <w:r w:rsidRPr="00BD4BD6">
        <w:rPr>
          <w:b/>
        </w:rPr>
        <w:t>Határidő:</w:t>
      </w:r>
      <w:r w:rsidRPr="00BD4BD6">
        <w:t xml:space="preserve"> </w:t>
      </w:r>
      <w:r>
        <w:t>2014. március 24.,</w:t>
      </w:r>
      <w:r w:rsidRPr="00985AA0">
        <w:t xml:space="preserve"> </w:t>
      </w:r>
      <w:r>
        <w:t>(aláírásra a döntést követő 15. nap, utalásra az aláírást követő 15 napon belül)</w:t>
      </w:r>
    </w:p>
    <w:p w:rsidR="00941E44" w:rsidRPr="008514A4" w:rsidRDefault="00941E44" w:rsidP="00B30E1A">
      <w:pPr>
        <w:numPr>
          <w:ilvl w:val="0"/>
          <w:numId w:val="14"/>
        </w:numPr>
        <w:spacing w:before="120"/>
        <w:ind w:left="0" w:hanging="11"/>
        <w:jc w:val="both"/>
        <w:rPr>
          <w:b/>
        </w:rPr>
      </w:pPr>
      <w:r>
        <w:t xml:space="preserve">elfogadja a Kavicsos Diáksport Egyesület szakmai és pénzügyi </w:t>
      </w:r>
      <w:r w:rsidRPr="00483307">
        <w:t>beszámolójá</w:t>
      </w:r>
      <w:r>
        <w:t>t</w:t>
      </w:r>
      <w:r w:rsidRPr="00483307">
        <w:t xml:space="preserve"> </w:t>
      </w:r>
      <w:r>
        <w:t>a …-…/2015. ikt. sz. előterjesztés 4.b melléklete szerinti tartalommal.</w:t>
      </w:r>
    </w:p>
    <w:p w:rsidR="00941E44" w:rsidRDefault="00941E44" w:rsidP="00B30E1A">
      <w:pPr>
        <w:numPr>
          <w:ilvl w:val="0"/>
          <w:numId w:val="14"/>
        </w:numPr>
        <w:spacing w:before="120"/>
        <w:ind w:left="0" w:hanging="11"/>
        <w:jc w:val="both"/>
      </w:pPr>
      <w:r>
        <w:t xml:space="preserve">a Kavicsos Diáksport Egyesületet 723.000 </w:t>
      </w:r>
      <w:r w:rsidRPr="00655053">
        <w:t xml:space="preserve">Ft, azaz </w:t>
      </w:r>
      <w:r>
        <w:t>Hétszázhuszon-háromezer</w:t>
      </w:r>
      <w:r w:rsidRPr="00655053">
        <w:t xml:space="preserve"> forint működési</w:t>
      </w:r>
      <w:r>
        <w:t xml:space="preserve"> célú támogatásban részesíti 2015-ben. Felkéri a polgármestert, hogy írja alá a támogatási szerződést.</w:t>
      </w:r>
    </w:p>
    <w:p w:rsidR="00941E44" w:rsidRPr="00BD4BD6" w:rsidRDefault="00941E44" w:rsidP="00B30E1A">
      <w:pPr>
        <w:spacing w:before="120"/>
        <w:jc w:val="both"/>
        <w:rPr>
          <w:b/>
        </w:rPr>
      </w:pPr>
      <w:r w:rsidRPr="00BD4BD6">
        <w:rPr>
          <w:b/>
        </w:rPr>
        <w:t>Felelős:</w:t>
      </w:r>
      <w:r w:rsidRPr="00BD4BD6">
        <w:t xml:space="preserve"> polgármester</w:t>
      </w:r>
    </w:p>
    <w:p w:rsidR="00941E44" w:rsidRDefault="00941E44" w:rsidP="00B30E1A">
      <w:pPr>
        <w:jc w:val="both"/>
      </w:pPr>
      <w:r w:rsidRPr="00BD4BD6">
        <w:rPr>
          <w:b/>
        </w:rPr>
        <w:t>Határidő:</w:t>
      </w:r>
      <w:r w:rsidRPr="00BD4BD6">
        <w:t xml:space="preserve"> </w:t>
      </w:r>
      <w:r>
        <w:t>2015. március 24.,</w:t>
      </w:r>
      <w:r w:rsidRPr="00985AA0">
        <w:t xml:space="preserve"> </w:t>
      </w:r>
      <w:r>
        <w:t>(aláírásra a döntést követő 15. nap, utalásra az aláírást követő 15 napon belül)</w:t>
      </w:r>
    </w:p>
    <w:p w:rsidR="00941E44" w:rsidRPr="008514A4" w:rsidRDefault="00941E44" w:rsidP="00B30E1A">
      <w:pPr>
        <w:numPr>
          <w:ilvl w:val="0"/>
          <w:numId w:val="14"/>
        </w:numPr>
        <w:spacing w:before="120"/>
        <w:ind w:left="0" w:hanging="11"/>
        <w:jc w:val="both"/>
        <w:rPr>
          <w:b/>
        </w:rPr>
      </w:pPr>
      <w:r>
        <w:t xml:space="preserve">elfogadja a Budapest XV. Kerületi Károly Róbert Általános Iskola szakmai és pénzügyi </w:t>
      </w:r>
      <w:r w:rsidRPr="00483307">
        <w:t>beszámolójá</w:t>
      </w:r>
      <w:r>
        <w:t>t</w:t>
      </w:r>
      <w:r w:rsidRPr="00483307">
        <w:t xml:space="preserve"> </w:t>
      </w:r>
      <w:r>
        <w:t xml:space="preserve">a …-…/2015. ikt. sz. előterjesztés 5.b melléklete szerinti tartalommal. </w:t>
      </w:r>
    </w:p>
    <w:p w:rsidR="00941E44" w:rsidRDefault="00941E44" w:rsidP="00B30E1A">
      <w:pPr>
        <w:numPr>
          <w:ilvl w:val="0"/>
          <w:numId w:val="14"/>
        </w:numPr>
        <w:spacing w:before="120"/>
        <w:ind w:left="0" w:hanging="11"/>
        <w:jc w:val="both"/>
      </w:pPr>
      <w:r>
        <w:t xml:space="preserve">a Budapest XV. Kerületi Károly Róbert Általános Iskola iskolai sportkörét 433.000 </w:t>
      </w:r>
      <w:r w:rsidRPr="00655053">
        <w:t xml:space="preserve">Ft, azaz </w:t>
      </w:r>
      <w:r>
        <w:t>Négyszázharminc-háromezer</w:t>
      </w:r>
      <w:r w:rsidRPr="00655053">
        <w:t xml:space="preserve"> forint működési</w:t>
      </w:r>
      <w:r>
        <w:t xml:space="preserve"> célú támogatásban részesíti 2015-ben. Felkéri a polgármestert, hogy írja alá a támogatási szerződést.</w:t>
      </w:r>
    </w:p>
    <w:p w:rsidR="00941E44" w:rsidRPr="00BD4BD6" w:rsidRDefault="00941E44" w:rsidP="00B30E1A">
      <w:pPr>
        <w:spacing w:before="120"/>
        <w:jc w:val="both"/>
        <w:rPr>
          <w:b/>
        </w:rPr>
      </w:pPr>
      <w:r w:rsidRPr="00BD4BD6">
        <w:rPr>
          <w:b/>
        </w:rPr>
        <w:t>Felelős:</w:t>
      </w:r>
      <w:r w:rsidRPr="00BD4BD6">
        <w:t xml:space="preserve"> polgármester</w:t>
      </w:r>
    </w:p>
    <w:p w:rsidR="00941E44" w:rsidRDefault="00941E44" w:rsidP="00B30E1A">
      <w:pPr>
        <w:jc w:val="both"/>
      </w:pPr>
      <w:r w:rsidRPr="00BD4BD6">
        <w:rPr>
          <w:b/>
        </w:rPr>
        <w:t>Határidő:</w:t>
      </w:r>
      <w:r w:rsidRPr="00BD4BD6">
        <w:t xml:space="preserve"> </w:t>
      </w:r>
      <w:r>
        <w:t>2015. március 24.,</w:t>
      </w:r>
      <w:r w:rsidRPr="00985AA0">
        <w:t xml:space="preserve"> </w:t>
      </w:r>
      <w:r>
        <w:t>(aláírásra a döntést követő 15. nap, utalásra az aláírást követő 15 napon belül)</w:t>
      </w:r>
    </w:p>
    <w:p w:rsidR="00941E44" w:rsidRPr="008514A4" w:rsidRDefault="00941E44" w:rsidP="00B30E1A">
      <w:pPr>
        <w:numPr>
          <w:ilvl w:val="0"/>
          <w:numId w:val="14"/>
        </w:numPr>
        <w:spacing w:before="120"/>
        <w:ind w:left="0" w:hanging="11"/>
        <w:jc w:val="both"/>
        <w:rPr>
          <w:b/>
        </w:rPr>
      </w:pPr>
      <w:r>
        <w:br w:type="page"/>
        <w:t xml:space="preserve">elfogadja a Kontyfa Diáksport Egyesület szakmai és pénzügyi </w:t>
      </w:r>
      <w:r w:rsidRPr="00483307">
        <w:t>beszámolójá</w:t>
      </w:r>
      <w:r>
        <w:t>t</w:t>
      </w:r>
      <w:r w:rsidRPr="00483307">
        <w:t xml:space="preserve"> </w:t>
      </w:r>
      <w:r>
        <w:t xml:space="preserve">a …-…/2015. ikt. sz. előterjesztés 6.b melléklete szerinti tartalommal. </w:t>
      </w:r>
    </w:p>
    <w:p w:rsidR="00941E44" w:rsidRDefault="00941E44" w:rsidP="00B30E1A">
      <w:pPr>
        <w:numPr>
          <w:ilvl w:val="0"/>
          <w:numId w:val="14"/>
        </w:numPr>
        <w:spacing w:before="120"/>
        <w:ind w:left="0" w:hanging="11"/>
        <w:jc w:val="both"/>
      </w:pPr>
      <w:r>
        <w:t xml:space="preserve">a Kontyfa Diáksport </w:t>
      </w:r>
      <w:r w:rsidRPr="00655053">
        <w:t xml:space="preserve">Egyesületet </w:t>
      </w:r>
      <w:r>
        <w:t>423.000</w:t>
      </w:r>
      <w:r w:rsidRPr="00655053">
        <w:t xml:space="preserve"> Ft, azaz </w:t>
      </w:r>
      <w:r>
        <w:t>Négyszázhuszon-háromezer</w:t>
      </w:r>
      <w:r w:rsidRPr="00655053">
        <w:t xml:space="preserve"> forint működési célú</w:t>
      </w:r>
      <w:r>
        <w:t xml:space="preserve"> támogatásban részesíti 2015-ben. Felkéri a polgármestert, hogy írja alá a támogatási szerződést.</w:t>
      </w:r>
    </w:p>
    <w:p w:rsidR="00941E44" w:rsidRPr="00BD4BD6" w:rsidRDefault="00941E44" w:rsidP="00B30E1A">
      <w:pPr>
        <w:spacing w:before="120"/>
        <w:jc w:val="both"/>
        <w:rPr>
          <w:b/>
        </w:rPr>
      </w:pPr>
      <w:r w:rsidRPr="00BD4BD6">
        <w:rPr>
          <w:b/>
        </w:rPr>
        <w:t>Felelős:</w:t>
      </w:r>
      <w:r w:rsidRPr="00BD4BD6">
        <w:t xml:space="preserve"> polgármester</w:t>
      </w:r>
    </w:p>
    <w:p w:rsidR="00941E44" w:rsidRDefault="00941E44" w:rsidP="00843C21">
      <w:pPr>
        <w:spacing w:after="120"/>
        <w:jc w:val="both"/>
      </w:pPr>
      <w:r w:rsidRPr="00BD4BD6">
        <w:rPr>
          <w:b/>
        </w:rPr>
        <w:t>Határidő:</w:t>
      </w:r>
      <w:r w:rsidRPr="00BD4BD6">
        <w:t xml:space="preserve"> </w:t>
      </w:r>
      <w:r>
        <w:t>2015. március 24.,</w:t>
      </w:r>
      <w:r w:rsidRPr="00985AA0">
        <w:t xml:space="preserve"> </w:t>
      </w:r>
      <w:r>
        <w:t>(aláírásra a döntést követő 15. nap, utalásra az aláírást követő 15 napon belül)</w:t>
      </w:r>
    </w:p>
    <w:p w:rsidR="00941E44" w:rsidRPr="008514A4" w:rsidRDefault="00941E44" w:rsidP="00A800E1">
      <w:pPr>
        <w:numPr>
          <w:ilvl w:val="0"/>
          <w:numId w:val="14"/>
        </w:numPr>
        <w:spacing w:before="120"/>
        <w:ind w:left="0" w:hanging="11"/>
        <w:jc w:val="both"/>
        <w:rPr>
          <w:b/>
        </w:rPr>
      </w:pPr>
      <w:r>
        <w:t xml:space="preserve">elfogadja a Korona Diáksport Egyesület szakmai és pénzügyi </w:t>
      </w:r>
      <w:r w:rsidRPr="00483307">
        <w:t>beszámolójá</w:t>
      </w:r>
      <w:r>
        <w:t>t</w:t>
      </w:r>
      <w:r w:rsidRPr="00483307">
        <w:t xml:space="preserve"> </w:t>
      </w:r>
      <w:r>
        <w:t xml:space="preserve">a …-…/2015. ikt. sz. előterjesztés 7.b melléklete szerinti tartalommal. </w:t>
      </w:r>
    </w:p>
    <w:p w:rsidR="00941E44" w:rsidRDefault="00941E44" w:rsidP="00A800E1">
      <w:pPr>
        <w:numPr>
          <w:ilvl w:val="0"/>
          <w:numId w:val="14"/>
        </w:numPr>
        <w:spacing w:before="120"/>
        <w:ind w:left="0" w:hanging="11"/>
        <w:jc w:val="both"/>
      </w:pPr>
      <w:r>
        <w:t xml:space="preserve">Korona Diáksport Egyesületet 1.079.000 </w:t>
      </w:r>
      <w:r w:rsidRPr="00655053">
        <w:t xml:space="preserve">Ft, azaz </w:t>
      </w:r>
      <w:r>
        <w:t>Egymillió-hetvenkilencezer</w:t>
      </w:r>
      <w:r w:rsidRPr="00655053">
        <w:t xml:space="preserve"> forint működési</w:t>
      </w:r>
      <w:r>
        <w:t xml:space="preserve"> célú támogatásban részesíti 2015-ben. Felkéri a polgármestert, hogy írja alá a támogatási szerződést.</w:t>
      </w:r>
    </w:p>
    <w:p w:rsidR="00941E44" w:rsidRPr="00BD4BD6" w:rsidRDefault="00941E44" w:rsidP="00A800E1">
      <w:pPr>
        <w:spacing w:before="120"/>
        <w:jc w:val="both"/>
        <w:rPr>
          <w:b/>
        </w:rPr>
      </w:pPr>
      <w:r w:rsidRPr="00BD4BD6">
        <w:rPr>
          <w:b/>
        </w:rPr>
        <w:t>Felelős:</w:t>
      </w:r>
      <w:r w:rsidRPr="00BD4BD6">
        <w:t xml:space="preserve"> polgármester</w:t>
      </w:r>
    </w:p>
    <w:p w:rsidR="00941E44" w:rsidRDefault="00941E44" w:rsidP="00A800E1">
      <w:pPr>
        <w:jc w:val="both"/>
      </w:pPr>
      <w:r w:rsidRPr="00BD4BD6">
        <w:rPr>
          <w:b/>
        </w:rPr>
        <w:t>Határidő:</w:t>
      </w:r>
      <w:r w:rsidRPr="00BD4BD6">
        <w:t xml:space="preserve"> </w:t>
      </w:r>
      <w:r>
        <w:t>2015. március 24., (aláírásra a döntést követő 15. nap, utalásra az aláírást követő 15 napon belül)</w:t>
      </w:r>
    </w:p>
    <w:p w:rsidR="00941E44" w:rsidRPr="008514A4" w:rsidRDefault="00941E44" w:rsidP="00A800E1">
      <w:pPr>
        <w:numPr>
          <w:ilvl w:val="0"/>
          <w:numId w:val="14"/>
        </w:numPr>
        <w:spacing w:before="120"/>
        <w:ind w:left="0" w:hanging="11"/>
        <w:jc w:val="both"/>
        <w:rPr>
          <w:b/>
        </w:rPr>
      </w:pPr>
      <w:r>
        <w:t xml:space="preserve">elfogadja a </w:t>
      </w:r>
      <w:r w:rsidRPr="00507195">
        <w:rPr>
          <w:bCs/>
          <w:kern w:val="0"/>
          <w:lang w:eastAsia="hu-HU"/>
        </w:rPr>
        <w:t>Budapest XV. Kerületi Kossuth Lajos Általános Iskola</w:t>
      </w:r>
      <w:r>
        <w:rPr>
          <w:bCs/>
          <w:kern w:val="0"/>
          <w:lang w:eastAsia="hu-HU"/>
        </w:rPr>
        <w:t xml:space="preserve"> </w:t>
      </w:r>
      <w:r>
        <w:t xml:space="preserve">szakmai és pénzügyi </w:t>
      </w:r>
      <w:r w:rsidRPr="00483307">
        <w:t>beszámolójá</w:t>
      </w:r>
      <w:r>
        <w:t>t</w:t>
      </w:r>
      <w:r w:rsidRPr="00483307">
        <w:t xml:space="preserve"> </w:t>
      </w:r>
      <w:r>
        <w:t>a …-…/2015. ikt. sz. előterjesztés 8.b melléklete szerinti tartalommal.</w:t>
      </w:r>
    </w:p>
    <w:p w:rsidR="00941E44" w:rsidRDefault="00941E44" w:rsidP="00A800E1">
      <w:pPr>
        <w:numPr>
          <w:ilvl w:val="0"/>
          <w:numId w:val="14"/>
        </w:numPr>
        <w:spacing w:before="120"/>
        <w:ind w:left="0" w:hanging="11"/>
        <w:jc w:val="both"/>
      </w:pPr>
      <w:r>
        <w:t xml:space="preserve">a </w:t>
      </w:r>
      <w:r w:rsidRPr="00507195">
        <w:rPr>
          <w:bCs/>
          <w:kern w:val="0"/>
          <w:lang w:eastAsia="hu-HU"/>
        </w:rPr>
        <w:t>Budapest XV. Kerületi Kossuth Lajos Általános Iskola</w:t>
      </w:r>
      <w:r>
        <w:rPr>
          <w:bCs/>
          <w:kern w:val="0"/>
          <w:lang w:eastAsia="hu-HU"/>
        </w:rPr>
        <w:t xml:space="preserve"> iskolai sportkörét</w:t>
      </w:r>
      <w:r>
        <w:t xml:space="preserve"> 680.000 </w:t>
      </w:r>
      <w:r w:rsidRPr="00655053">
        <w:t xml:space="preserve">Ft, azaz </w:t>
      </w:r>
      <w:r>
        <w:t>Hatszáz-nyolcvanezer</w:t>
      </w:r>
      <w:r w:rsidRPr="00655053">
        <w:t xml:space="preserve"> forint működési</w:t>
      </w:r>
      <w:r>
        <w:t xml:space="preserve"> célú támogatásban részesíti 2015-ben. Felkéri a polgármestert, hogy írja alá a támogatási szerződést.</w:t>
      </w:r>
    </w:p>
    <w:p w:rsidR="00941E44" w:rsidRPr="00BD4BD6" w:rsidRDefault="00941E44" w:rsidP="00A800E1">
      <w:pPr>
        <w:spacing w:before="120"/>
        <w:jc w:val="both"/>
        <w:rPr>
          <w:b/>
        </w:rPr>
      </w:pPr>
      <w:r w:rsidRPr="00BD4BD6">
        <w:rPr>
          <w:b/>
        </w:rPr>
        <w:t>Felelős:</w:t>
      </w:r>
      <w:r w:rsidRPr="00BD4BD6">
        <w:t xml:space="preserve"> polgármester</w:t>
      </w:r>
    </w:p>
    <w:p w:rsidR="00941E44" w:rsidRDefault="00941E44" w:rsidP="00A800E1">
      <w:pPr>
        <w:jc w:val="both"/>
      </w:pPr>
      <w:r w:rsidRPr="00BD4BD6">
        <w:rPr>
          <w:b/>
        </w:rPr>
        <w:t>Határidő:</w:t>
      </w:r>
      <w:r w:rsidRPr="00BD4BD6">
        <w:t xml:space="preserve"> </w:t>
      </w:r>
      <w:r>
        <w:t>2015. március 24., (aláírásra a döntést követő 15. nap, utalásra az aláírást követő 15 napon belül)</w:t>
      </w:r>
    </w:p>
    <w:p w:rsidR="00941E44" w:rsidRPr="008514A4" w:rsidRDefault="00941E44" w:rsidP="00A800E1">
      <w:pPr>
        <w:numPr>
          <w:ilvl w:val="0"/>
          <w:numId w:val="14"/>
        </w:numPr>
        <w:spacing w:before="120"/>
        <w:ind w:left="0" w:hanging="11"/>
        <w:jc w:val="both"/>
        <w:rPr>
          <w:b/>
        </w:rPr>
      </w:pPr>
      <w:r>
        <w:t xml:space="preserve">elfogadja a Neptun Diáksport Egyesület szakmai és pénzügyi </w:t>
      </w:r>
      <w:r w:rsidRPr="00483307">
        <w:t>beszámolójá</w:t>
      </w:r>
      <w:r>
        <w:t>t</w:t>
      </w:r>
      <w:r w:rsidRPr="00483307">
        <w:t xml:space="preserve"> </w:t>
      </w:r>
      <w:r>
        <w:t xml:space="preserve">a …-…/2015. ikt. sz. előterjesztés 9.b melléklete szerinti tartalommal. </w:t>
      </w:r>
    </w:p>
    <w:p w:rsidR="00941E44" w:rsidRDefault="00941E44" w:rsidP="00A800E1">
      <w:pPr>
        <w:numPr>
          <w:ilvl w:val="0"/>
          <w:numId w:val="14"/>
        </w:numPr>
        <w:spacing w:before="120"/>
        <w:ind w:left="0" w:hanging="11"/>
        <w:jc w:val="both"/>
      </w:pPr>
      <w:r>
        <w:t xml:space="preserve">a Neptun Diáksport Egyesületet 542.000 </w:t>
      </w:r>
      <w:r w:rsidRPr="00655053">
        <w:t xml:space="preserve">Ft, azaz </w:t>
      </w:r>
      <w:r>
        <w:t>Ötszáz-negyvenkétezer</w:t>
      </w:r>
      <w:r w:rsidRPr="00655053">
        <w:t xml:space="preserve"> forint működési</w:t>
      </w:r>
      <w:r>
        <w:t xml:space="preserve"> célú támogatásban részesíti 2015-ben. Felkéri a polgármestert, hogy írja alá a támogatási szerződést.</w:t>
      </w:r>
    </w:p>
    <w:p w:rsidR="00941E44" w:rsidRPr="00BD4BD6" w:rsidRDefault="00941E44" w:rsidP="00A800E1">
      <w:pPr>
        <w:spacing w:before="120"/>
        <w:jc w:val="both"/>
        <w:rPr>
          <w:b/>
        </w:rPr>
      </w:pPr>
      <w:r w:rsidRPr="00BD4BD6">
        <w:rPr>
          <w:b/>
        </w:rPr>
        <w:t>Felelős:</w:t>
      </w:r>
      <w:r w:rsidRPr="00BD4BD6">
        <w:t xml:space="preserve"> polgármester</w:t>
      </w:r>
    </w:p>
    <w:p w:rsidR="00941E44" w:rsidRDefault="00941E44" w:rsidP="00A800E1">
      <w:pPr>
        <w:jc w:val="both"/>
      </w:pPr>
      <w:r w:rsidRPr="00BD4BD6">
        <w:rPr>
          <w:b/>
        </w:rPr>
        <w:t>Határidő:</w:t>
      </w:r>
      <w:r w:rsidRPr="00BD4BD6">
        <w:t xml:space="preserve"> </w:t>
      </w:r>
      <w:r>
        <w:t>2015. március 24., (aláírásra a döntést követő 15. nap, utalásra az aláírást követő 15 napon belül)</w:t>
      </w:r>
    </w:p>
    <w:p w:rsidR="00941E44" w:rsidRPr="008514A4" w:rsidRDefault="00941E44" w:rsidP="00A800E1">
      <w:pPr>
        <w:numPr>
          <w:ilvl w:val="0"/>
          <w:numId w:val="14"/>
        </w:numPr>
        <w:spacing w:before="120"/>
        <w:ind w:left="0" w:hanging="11"/>
        <w:jc w:val="both"/>
        <w:rPr>
          <w:b/>
        </w:rPr>
      </w:pPr>
      <w:r>
        <w:t xml:space="preserve">a elfogadja Pestújhelyi Általános Iskola szakmai és pénzügyi </w:t>
      </w:r>
      <w:r w:rsidRPr="00483307">
        <w:t>beszámolójá</w:t>
      </w:r>
      <w:r>
        <w:t>t</w:t>
      </w:r>
      <w:r w:rsidRPr="00483307">
        <w:t xml:space="preserve"> </w:t>
      </w:r>
      <w:r>
        <w:t xml:space="preserve">a …-…/2015. ikt. sz. előterjesztés 10.b melléklete szerinti tartalommal. </w:t>
      </w:r>
    </w:p>
    <w:p w:rsidR="00941E44" w:rsidRDefault="00941E44" w:rsidP="00A800E1">
      <w:pPr>
        <w:numPr>
          <w:ilvl w:val="0"/>
          <w:numId w:val="14"/>
        </w:numPr>
        <w:spacing w:before="120"/>
        <w:ind w:left="0" w:hanging="11"/>
        <w:jc w:val="both"/>
      </w:pPr>
      <w:r>
        <w:t xml:space="preserve">a Pestújhelyi Általános Iskola iskolai </w:t>
      </w:r>
      <w:r w:rsidRPr="00655053">
        <w:t xml:space="preserve">sportkörét </w:t>
      </w:r>
      <w:r>
        <w:t>228.000</w:t>
      </w:r>
      <w:r w:rsidRPr="00655053">
        <w:t xml:space="preserve"> Ft, azaz </w:t>
      </w:r>
      <w:r>
        <w:t>Kettőszáz-huszonnyolcezer</w:t>
      </w:r>
      <w:r w:rsidRPr="00655053">
        <w:t xml:space="preserve"> forint működési</w:t>
      </w:r>
      <w:r>
        <w:t xml:space="preserve"> célú támogatásban részesíti 2015-ben. Felkéri a polgármestert, hogy írja alá a támogatási szerződést.</w:t>
      </w:r>
    </w:p>
    <w:p w:rsidR="00941E44" w:rsidRPr="00BD4BD6" w:rsidRDefault="00941E44" w:rsidP="00A800E1">
      <w:pPr>
        <w:spacing w:before="120"/>
        <w:jc w:val="both"/>
        <w:rPr>
          <w:b/>
        </w:rPr>
      </w:pPr>
      <w:r w:rsidRPr="00BD4BD6">
        <w:rPr>
          <w:b/>
        </w:rPr>
        <w:t>Felelős:</w:t>
      </w:r>
      <w:r w:rsidRPr="00BD4BD6">
        <w:t xml:space="preserve"> polgármester</w:t>
      </w:r>
    </w:p>
    <w:p w:rsidR="00941E44" w:rsidRDefault="00941E44" w:rsidP="00455696">
      <w:pPr>
        <w:spacing w:after="120"/>
        <w:jc w:val="both"/>
      </w:pPr>
      <w:r w:rsidRPr="00BD4BD6">
        <w:rPr>
          <w:b/>
        </w:rPr>
        <w:t>Határidő:</w:t>
      </w:r>
      <w:r w:rsidRPr="00BD4BD6">
        <w:t xml:space="preserve"> </w:t>
      </w:r>
      <w:r>
        <w:t>2015. március 24., (aláírásra a döntést követő 15. nap, utalásra az aláírást követő 15 napon belül)</w:t>
      </w:r>
    </w:p>
    <w:p w:rsidR="00941E44" w:rsidRPr="008514A4" w:rsidRDefault="00941E44" w:rsidP="00A800E1">
      <w:pPr>
        <w:numPr>
          <w:ilvl w:val="0"/>
          <w:numId w:val="14"/>
        </w:numPr>
        <w:spacing w:before="120"/>
        <w:ind w:left="0" w:hanging="11"/>
        <w:jc w:val="both"/>
        <w:rPr>
          <w:b/>
        </w:rPr>
      </w:pPr>
      <w:r>
        <w:br w:type="page"/>
        <w:t xml:space="preserve">elfogadja a Rákospalota Kolozsvár Diáksport Egyesület szakmai és pénzügyi </w:t>
      </w:r>
      <w:r w:rsidRPr="00483307">
        <w:t>beszámolójá</w:t>
      </w:r>
      <w:r>
        <w:t>t</w:t>
      </w:r>
      <w:r w:rsidRPr="00483307">
        <w:t xml:space="preserve"> </w:t>
      </w:r>
      <w:r>
        <w:t>a …-…/2015. ikt. sz. előterjesztés 11.b melléklete szerinti tartalommal.</w:t>
      </w:r>
    </w:p>
    <w:p w:rsidR="00941E44" w:rsidRDefault="00941E44" w:rsidP="00A800E1">
      <w:pPr>
        <w:numPr>
          <w:ilvl w:val="0"/>
          <w:numId w:val="14"/>
        </w:numPr>
        <w:spacing w:before="120"/>
        <w:ind w:left="0" w:hanging="11"/>
        <w:jc w:val="both"/>
      </w:pPr>
      <w:r>
        <w:t xml:space="preserve">a Rákospalota Kolozsvár Diáksport Egyesületet 714.000 </w:t>
      </w:r>
      <w:r w:rsidRPr="00655053">
        <w:t xml:space="preserve">Ft, azaz </w:t>
      </w:r>
      <w:r>
        <w:t>Hétszáz-tizennégyezer</w:t>
      </w:r>
      <w:r w:rsidRPr="00655053">
        <w:t xml:space="preserve"> forint működési</w:t>
      </w:r>
      <w:r>
        <w:t xml:space="preserve"> célú támogatásban részesíti 2015-ben. Felkéri a polgármestert, hogy írja alá a támogatási szerződést.</w:t>
      </w:r>
    </w:p>
    <w:p w:rsidR="00941E44" w:rsidRPr="00BD4BD6" w:rsidRDefault="00941E44" w:rsidP="00A800E1">
      <w:pPr>
        <w:spacing w:before="120"/>
        <w:jc w:val="both"/>
        <w:rPr>
          <w:b/>
        </w:rPr>
      </w:pPr>
      <w:r w:rsidRPr="00BD4BD6">
        <w:rPr>
          <w:b/>
        </w:rPr>
        <w:t>Felelős:</w:t>
      </w:r>
      <w:r w:rsidRPr="00BD4BD6">
        <w:t xml:space="preserve"> polgármester</w:t>
      </w:r>
    </w:p>
    <w:p w:rsidR="00941E44" w:rsidRDefault="00941E44" w:rsidP="00A800E1">
      <w:pPr>
        <w:jc w:val="both"/>
      </w:pPr>
      <w:r w:rsidRPr="00BD4BD6">
        <w:rPr>
          <w:b/>
        </w:rPr>
        <w:t>Határidő:</w:t>
      </w:r>
      <w:r w:rsidRPr="00BD4BD6">
        <w:t xml:space="preserve"> </w:t>
      </w:r>
      <w:r>
        <w:t>2015. március 24., (aláírásra a döntést követő 15. nap, utalásra az aláírást követő 15 napon belül)</w:t>
      </w:r>
    </w:p>
    <w:p w:rsidR="00941E44" w:rsidRPr="008514A4" w:rsidRDefault="00941E44" w:rsidP="00A800E1">
      <w:pPr>
        <w:numPr>
          <w:ilvl w:val="0"/>
          <w:numId w:val="14"/>
        </w:numPr>
        <w:spacing w:before="120"/>
        <w:ind w:left="0" w:hanging="11"/>
        <w:jc w:val="both"/>
        <w:rPr>
          <w:b/>
        </w:rPr>
      </w:pPr>
      <w:r>
        <w:t xml:space="preserve">elfogadja a Száraznád Általános Iskola, Szakiskola, Speciális Szakiskola és Fejlesztő Nevelés-Oktatást Végző Iskola szakmai és pénzügyi </w:t>
      </w:r>
      <w:r w:rsidRPr="00483307">
        <w:t>beszámolójá</w:t>
      </w:r>
      <w:r>
        <w:t>t</w:t>
      </w:r>
      <w:r w:rsidRPr="00483307">
        <w:t xml:space="preserve"> </w:t>
      </w:r>
      <w:r>
        <w:t>a …-…/2015. ikt. sz. előterjesztés 12.b melléklete szerinti tartalommal.</w:t>
      </w:r>
    </w:p>
    <w:p w:rsidR="00941E44" w:rsidRDefault="00941E44" w:rsidP="00A800E1">
      <w:pPr>
        <w:numPr>
          <w:ilvl w:val="0"/>
          <w:numId w:val="14"/>
        </w:numPr>
        <w:spacing w:before="120"/>
        <w:ind w:left="0" w:hanging="11"/>
        <w:jc w:val="both"/>
      </w:pPr>
      <w:r>
        <w:t xml:space="preserve">a Száraznád Általános Iskola, Szakiskola, Speciális Szakiskola és Fejlesztő Nevelés-Oktatást Végző Iskola iskolai sportkörét 403.000 </w:t>
      </w:r>
      <w:r w:rsidRPr="00655053">
        <w:t xml:space="preserve">Ft, azaz </w:t>
      </w:r>
      <w:r>
        <w:t>Négyszáz-háromezer</w:t>
      </w:r>
      <w:r w:rsidRPr="00655053">
        <w:t xml:space="preserve"> forint működési</w:t>
      </w:r>
      <w:r>
        <w:t xml:space="preserve"> célú támogatásban részesíti 2015-ben. Felkéri a polgármestert, hogy írja alá a támogatási szerződést.</w:t>
      </w:r>
    </w:p>
    <w:p w:rsidR="00941E44" w:rsidRPr="00BD4BD6" w:rsidRDefault="00941E44" w:rsidP="00A800E1">
      <w:pPr>
        <w:spacing w:before="120"/>
        <w:jc w:val="both"/>
        <w:rPr>
          <w:b/>
        </w:rPr>
      </w:pPr>
      <w:r w:rsidRPr="00BD4BD6">
        <w:rPr>
          <w:b/>
        </w:rPr>
        <w:t>Felelős:</w:t>
      </w:r>
      <w:r w:rsidRPr="00BD4BD6">
        <w:t xml:space="preserve"> polgármester</w:t>
      </w:r>
    </w:p>
    <w:p w:rsidR="00941E44" w:rsidRDefault="00941E44" w:rsidP="00B760BC">
      <w:pPr>
        <w:spacing w:after="240"/>
        <w:jc w:val="both"/>
      </w:pPr>
      <w:r w:rsidRPr="00BD4BD6">
        <w:rPr>
          <w:b/>
        </w:rPr>
        <w:t>Határidő:</w:t>
      </w:r>
      <w:r w:rsidRPr="00BD4BD6">
        <w:t xml:space="preserve"> </w:t>
      </w:r>
      <w:r>
        <w:t>2015. március 24., (aláírásra a döntést követő 15. nap, utalásra az aláírást követő 15 napon belül)</w:t>
      </w:r>
    </w:p>
    <w:p w:rsidR="00941E44" w:rsidRDefault="00941E44" w:rsidP="00F34727">
      <w:pPr>
        <w:jc w:val="both"/>
        <w:rPr>
          <w:b/>
          <w:u w:val="single"/>
        </w:rPr>
      </w:pPr>
      <w:r w:rsidRPr="00E722FC">
        <w:rPr>
          <w:b/>
          <w:u w:val="single"/>
        </w:rPr>
        <w:t>Jogszabályi hivatkozások:</w:t>
      </w:r>
    </w:p>
    <w:p w:rsidR="00941E44" w:rsidRDefault="00941E44" w:rsidP="00944FCE">
      <w:pPr>
        <w:numPr>
          <w:ilvl w:val="0"/>
          <w:numId w:val="20"/>
        </w:numPr>
        <w:tabs>
          <w:tab w:val="clear" w:pos="784"/>
          <w:tab w:val="num" w:pos="360"/>
        </w:tabs>
        <w:ind w:hanging="784"/>
        <w:jc w:val="both"/>
      </w:pPr>
      <w:r w:rsidRPr="00976B55">
        <w:t>a közpénzekből nyújtott támogatások átláthatóságáról szóló 2007.évi CLXXXI. törvény</w:t>
      </w:r>
    </w:p>
    <w:p w:rsidR="00941E44" w:rsidRDefault="00941E44" w:rsidP="00944FCE">
      <w:pPr>
        <w:numPr>
          <w:ilvl w:val="0"/>
          <w:numId w:val="20"/>
        </w:numPr>
        <w:tabs>
          <w:tab w:val="clear" w:pos="784"/>
          <w:tab w:val="num" w:pos="360"/>
        </w:tabs>
        <w:ind w:hanging="784"/>
        <w:jc w:val="both"/>
      </w:pPr>
      <w:r>
        <w:t>A</w:t>
      </w:r>
      <w:r w:rsidRPr="00E12FB5">
        <w:t xml:space="preserve"> sportról szóló 20</w:t>
      </w:r>
      <w:r>
        <w:t>0</w:t>
      </w:r>
      <w:r w:rsidRPr="00E12FB5">
        <w:t xml:space="preserve">4. </w:t>
      </w:r>
      <w:r>
        <w:t xml:space="preserve">évi </w:t>
      </w:r>
      <w:r w:rsidRPr="00E12FB5">
        <w:t xml:space="preserve">I. </w:t>
      </w:r>
      <w:r>
        <w:t>törvény 55. § (2) bekezdés</w:t>
      </w:r>
    </w:p>
    <w:p w:rsidR="00941E44" w:rsidRPr="00976B55" w:rsidRDefault="00941E44" w:rsidP="009327BF">
      <w:pPr>
        <w:numPr>
          <w:ilvl w:val="0"/>
          <w:numId w:val="20"/>
        </w:numPr>
        <w:tabs>
          <w:tab w:val="clear" w:pos="784"/>
          <w:tab w:val="num" w:pos="360"/>
        </w:tabs>
        <w:ind w:left="426" w:hanging="426"/>
        <w:jc w:val="both"/>
      </w:pPr>
      <w:r>
        <w:t>a</w:t>
      </w:r>
      <w:r w:rsidRPr="00810B35">
        <w:rPr>
          <w:i/>
        </w:rPr>
        <w:t xml:space="preserve"> </w:t>
      </w:r>
      <w:r w:rsidRPr="00810B35">
        <w:t>201</w:t>
      </w:r>
      <w:r>
        <w:t>4</w:t>
      </w:r>
      <w:r w:rsidRPr="00810B35">
        <w:t>. évi költségvetésről</w:t>
      </w:r>
      <w:r>
        <w:t xml:space="preserve"> szóló</w:t>
      </w:r>
      <w:r w:rsidRPr="00810B35">
        <w:t xml:space="preserve"> </w:t>
      </w:r>
      <w:r>
        <w:t>6</w:t>
      </w:r>
      <w:r w:rsidRPr="00810B35">
        <w:t>/201</w:t>
      </w:r>
      <w:r>
        <w:t>4</w:t>
      </w:r>
      <w:r w:rsidRPr="00810B35">
        <w:t>.</w:t>
      </w:r>
      <w:r>
        <w:t xml:space="preserve"> </w:t>
      </w:r>
      <w:r w:rsidRPr="00810B35">
        <w:t>(</w:t>
      </w:r>
      <w:r>
        <w:t>II</w:t>
      </w:r>
      <w:r w:rsidRPr="00810B35">
        <w:t>.</w:t>
      </w:r>
      <w:r>
        <w:t>21.) önkormányzati rendelet</w:t>
      </w:r>
      <w:r w:rsidRPr="00810B35">
        <w:t xml:space="preserve"> 6.</w:t>
      </w:r>
      <w:r>
        <w:t xml:space="preserve"> </w:t>
      </w:r>
      <w:r w:rsidRPr="00810B35">
        <w:t>§ (</w:t>
      </w:r>
      <w:r>
        <w:t>3</w:t>
      </w:r>
      <w:r w:rsidRPr="00810B35">
        <w:t xml:space="preserve">) bekezdés </w:t>
      </w:r>
      <w:r>
        <w:t>4</w:t>
      </w:r>
      <w:r w:rsidRPr="00810B35">
        <w:t>. pontja</w:t>
      </w:r>
      <w:r>
        <w:t>,</w:t>
      </w:r>
      <w:r w:rsidRPr="00810B35">
        <w:t xml:space="preserve"> </w:t>
      </w:r>
      <w:r>
        <w:t>3.2 melléklet</w:t>
      </w:r>
    </w:p>
    <w:p w:rsidR="00941E44" w:rsidRPr="006E0885" w:rsidRDefault="00941E44" w:rsidP="0072249B">
      <w:pPr>
        <w:numPr>
          <w:ilvl w:val="0"/>
          <w:numId w:val="20"/>
        </w:numPr>
        <w:tabs>
          <w:tab w:val="clear" w:pos="784"/>
          <w:tab w:val="num" w:pos="360"/>
        </w:tabs>
        <w:ind w:left="360"/>
        <w:jc w:val="both"/>
      </w:pPr>
      <w:r w:rsidRPr="00F14E29">
        <w:t xml:space="preserve">a 2015. évi költségvetésről szóló 6/2015. (II.20.) önkormányzati rendelet </w:t>
      </w:r>
      <w:r w:rsidRPr="006E0885">
        <w:t>6. § (4) bekezdés 3. pont, 3.2 melléklet</w:t>
      </w:r>
    </w:p>
    <w:p w:rsidR="00941E44" w:rsidRDefault="00941E44" w:rsidP="0072249B">
      <w:pPr>
        <w:numPr>
          <w:ilvl w:val="0"/>
          <w:numId w:val="20"/>
        </w:numPr>
        <w:tabs>
          <w:tab w:val="clear" w:pos="784"/>
          <w:tab w:val="num" w:pos="360"/>
        </w:tabs>
        <w:ind w:left="360"/>
        <w:jc w:val="both"/>
      </w:pPr>
      <w:r>
        <w:t>az önkormányzat testnevelési és sportfeladatairól szóló 1/2014. (I.6.) önkormányzati rendelet 3. § (2) bekezdés a) pontja</w:t>
      </w:r>
    </w:p>
    <w:p w:rsidR="00941E44" w:rsidRPr="00E722FC" w:rsidRDefault="00941E44" w:rsidP="005073CC">
      <w:pPr>
        <w:spacing w:before="240"/>
        <w:jc w:val="both"/>
        <w:rPr>
          <w:b/>
        </w:rPr>
      </w:pPr>
      <w:r w:rsidRPr="00E722FC">
        <w:rPr>
          <w:b/>
        </w:rPr>
        <w:t>A</w:t>
      </w:r>
      <w:r>
        <w:rPr>
          <w:b/>
        </w:rPr>
        <w:t>z (1)-(24)</w:t>
      </w:r>
      <w:r w:rsidRPr="00E722FC">
        <w:rPr>
          <w:b/>
        </w:rPr>
        <w:t xml:space="preserve"> határozati javaslatok elfogadásához egyszerű szavazattöbbség szükséges.</w:t>
      </w:r>
    </w:p>
    <w:sectPr w:rsidR="00941E44" w:rsidRPr="00E722FC" w:rsidSect="00C1518E">
      <w:headerReference w:type="even" r:id="rId7"/>
      <w:headerReference w:type="default" r:id="rId8"/>
      <w:footerReference w:type="even" r:id="rId9"/>
      <w:footerReference w:type="default" r:id="rId10"/>
      <w:pgSz w:w="11906" w:h="16838"/>
      <w:pgMar w:top="1276"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E44" w:rsidRDefault="00941E44">
      <w:r>
        <w:separator/>
      </w:r>
    </w:p>
  </w:endnote>
  <w:endnote w:type="continuationSeparator" w:id="1">
    <w:p w:rsidR="00941E44" w:rsidRDefault="00941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44" w:rsidRDefault="00941E44" w:rsidP="00AC4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1E44" w:rsidRDefault="00941E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44" w:rsidRDefault="00941E44" w:rsidP="00AC40A4">
    <w:pPr>
      <w:pStyle w:val="Footer"/>
      <w:framePr w:wrap="around" w:vAnchor="text" w:hAnchor="margin" w:xAlign="center" w:y="1"/>
      <w:rPr>
        <w:rStyle w:val="PageNumber"/>
      </w:rPr>
    </w:pPr>
  </w:p>
  <w:p w:rsidR="00941E44" w:rsidRDefault="00941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E44" w:rsidRDefault="00941E44">
      <w:r>
        <w:separator/>
      </w:r>
    </w:p>
  </w:footnote>
  <w:footnote w:type="continuationSeparator" w:id="1">
    <w:p w:rsidR="00941E44" w:rsidRDefault="00941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44" w:rsidRDefault="00941E44" w:rsidP="004D46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1E44" w:rsidRDefault="00941E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44" w:rsidRDefault="00941E44" w:rsidP="004D46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41E44" w:rsidRDefault="00941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4B410DD"/>
    <w:multiLevelType w:val="hybridMultilevel"/>
    <w:tmpl w:val="5EC87D66"/>
    <w:lvl w:ilvl="0" w:tplc="040E0001">
      <w:start w:val="1"/>
      <w:numFmt w:val="bullet"/>
      <w:lvlText w:val=""/>
      <w:lvlJc w:val="left"/>
      <w:pPr>
        <w:tabs>
          <w:tab w:val="num" w:pos="784"/>
        </w:tabs>
        <w:ind w:left="784" w:hanging="360"/>
      </w:pPr>
      <w:rPr>
        <w:rFonts w:ascii="Symbol" w:hAnsi="Symbol" w:hint="default"/>
      </w:rPr>
    </w:lvl>
    <w:lvl w:ilvl="1" w:tplc="040E0003" w:tentative="1">
      <w:start w:val="1"/>
      <w:numFmt w:val="bullet"/>
      <w:lvlText w:val="o"/>
      <w:lvlJc w:val="left"/>
      <w:pPr>
        <w:tabs>
          <w:tab w:val="num" w:pos="1504"/>
        </w:tabs>
        <w:ind w:left="1504" w:hanging="360"/>
      </w:pPr>
      <w:rPr>
        <w:rFonts w:ascii="Courier New" w:hAnsi="Courier New" w:hint="default"/>
      </w:rPr>
    </w:lvl>
    <w:lvl w:ilvl="2" w:tplc="040E0005" w:tentative="1">
      <w:start w:val="1"/>
      <w:numFmt w:val="bullet"/>
      <w:lvlText w:val=""/>
      <w:lvlJc w:val="left"/>
      <w:pPr>
        <w:tabs>
          <w:tab w:val="num" w:pos="2224"/>
        </w:tabs>
        <w:ind w:left="2224" w:hanging="360"/>
      </w:pPr>
      <w:rPr>
        <w:rFonts w:ascii="Wingdings" w:hAnsi="Wingdings" w:hint="default"/>
      </w:rPr>
    </w:lvl>
    <w:lvl w:ilvl="3" w:tplc="040E0001" w:tentative="1">
      <w:start w:val="1"/>
      <w:numFmt w:val="bullet"/>
      <w:lvlText w:val=""/>
      <w:lvlJc w:val="left"/>
      <w:pPr>
        <w:tabs>
          <w:tab w:val="num" w:pos="2944"/>
        </w:tabs>
        <w:ind w:left="2944" w:hanging="360"/>
      </w:pPr>
      <w:rPr>
        <w:rFonts w:ascii="Symbol" w:hAnsi="Symbol" w:hint="default"/>
      </w:rPr>
    </w:lvl>
    <w:lvl w:ilvl="4" w:tplc="040E0003" w:tentative="1">
      <w:start w:val="1"/>
      <w:numFmt w:val="bullet"/>
      <w:lvlText w:val="o"/>
      <w:lvlJc w:val="left"/>
      <w:pPr>
        <w:tabs>
          <w:tab w:val="num" w:pos="3664"/>
        </w:tabs>
        <w:ind w:left="3664" w:hanging="360"/>
      </w:pPr>
      <w:rPr>
        <w:rFonts w:ascii="Courier New" w:hAnsi="Courier New" w:hint="default"/>
      </w:rPr>
    </w:lvl>
    <w:lvl w:ilvl="5" w:tplc="040E0005" w:tentative="1">
      <w:start w:val="1"/>
      <w:numFmt w:val="bullet"/>
      <w:lvlText w:val=""/>
      <w:lvlJc w:val="left"/>
      <w:pPr>
        <w:tabs>
          <w:tab w:val="num" w:pos="4384"/>
        </w:tabs>
        <w:ind w:left="4384" w:hanging="360"/>
      </w:pPr>
      <w:rPr>
        <w:rFonts w:ascii="Wingdings" w:hAnsi="Wingdings" w:hint="default"/>
      </w:rPr>
    </w:lvl>
    <w:lvl w:ilvl="6" w:tplc="040E0001" w:tentative="1">
      <w:start w:val="1"/>
      <w:numFmt w:val="bullet"/>
      <w:lvlText w:val=""/>
      <w:lvlJc w:val="left"/>
      <w:pPr>
        <w:tabs>
          <w:tab w:val="num" w:pos="5104"/>
        </w:tabs>
        <w:ind w:left="5104" w:hanging="360"/>
      </w:pPr>
      <w:rPr>
        <w:rFonts w:ascii="Symbol" w:hAnsi="Symbol" w:hint="default"/>
      </w:rPr>
    </w:lvl>
    <w:lvl w:ilvl="7" w:tplc="040E0003" w:tentative="1">
      <w:start w:val="1"/>
      <w:numFmt w:val="bullet"/>
      <w:lvlText w:val="o"/>
      <w:lvlJc w:val="left"/>
      <w:pPr>
        <w:tabs>
          <w:tab w:val="num" w:pos="5824"/>
        </w:tabs>
        <w:ind w:left="5824" w:hanging="360"/>
      </w:pPr>
      <w:rPr>
        <w:rFonts w:ascii="Courier New" w:hAnsi="Courier New" w:hint="default"/>
      </w:rPr>
    </w:lvl>
    <w:lvl w:ilvl="8" w:tplc="040E0005" w:tentative="1">
      <w:start w:val="1"/>
      <w:numFmt w:val="bullet"/>
      <w:lvlText w:val=""/>
      <w:lvlJc w:val="left"/>
      <w:pPr>
        <w:tabs>
          <w:tab w:val="num" w:pos="6544"/>
        </w:tabs>
        <w:ind w:left="6544" w:hanging="360"/>
      </w:pPr>
      <w:rPr>
        <w:rFonts w:ascii="Wingdings" w:hAnsi="Wingdings" w:hint="default"/>
      </w:rPr>
    </w:lvl>
  </w:abstractNum>
  <w:abstractNum w:abstractNumId="2">
    <w:nsid w:val="0DF11B67"/>
    <w:multiLevelType w:val="multilevel"/>
    <w:tmpl w:val="60669A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217188"/>
    <w:multiLevelType w:val="hybridMultilevel"/>
    <w:tmpl w:val="6098070C"/>
    <w:lvl w:ilvl="0" w:tplc="B4E4066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29349EA"/>
    <w:multiLevelType w:val="multilevel"/>
    <w:tmpl w:val="3C5E76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33206B3"/>
    <w:multiLevelType w:val="hybridMultilevel"/>
    <w:tmpl w:val="2E000C84"/>
    <w:lvl w:ilvl="0" w:tplc="7166D3BC">
      <w:start w:val="1"/>
      <w:numFmt w:val="decimal"/>
      <w:lvlText w:val="%1."/>
      <w:lvlJc w:val="left"/>
      <w:pPr>
        <w:tabs>
          <w:tab w:val="num" w:pos="720"/>
        </w:tabs>
        <w:ind w:left="72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15A04C7C"/>
    <w:multiLevelType w:val="hybridMultilevel"/>
    <w:tmpl w:val="EEFA7F64"/>
    <w:lvl w:ilvl="0" w:tplc="BF70C92E">
      <w:start w:val="1"/>
      <w:numFmt w:val="decimal"/>
      <w:lvlText w:val="(%1)"/>
      <w:lvlJc w:val="left"/>
      <w:pPr>
        <w:ind w:left="540" w:hanging="360"/>
      </w:pPr>
      <w:rPr>
        <w:rFonts w:cs="Times New Roman" w:hint="default"/>
        <w:b w:val="0"/>
      </w:rPr>
    </w:lvl>
    <w:lvl w:ilvl="1" w:tplc="040E0019" w:tentative="1">
      <w:start w:val="1"/>
      <w:numFmt w:val="lowerLetter"/>
      <w:lvlText w:val="%2."/>
      <w:lvlJc w:val="left"/>
      <w:pPr>
        <w:ind w:left="1260" w:hanging="360"/>
      </w:pPr>
      <w:rPr>
        <w:rFonts w:cs="Times New Roman"/>
      </w:rPr>
    </w:lvl>
    <w:lvl w:ilvl="2" w:tplc="040E001B" w:tentative="1">
      <w:start w:val="1"/>
      <w:numFmt w:val="lowerRoman"/>
      <w:lvlText w:val="%3."/>
      <w:lvlJc w:val="right"/>
      <w:pPr>
        <w:ind w:left="1980" w:hanging="180"/>
      </w:pPr>
      <w:rPr>
        <w:rFonts w:cs="Times New Roman"/>
      </w:rPr>
    </w:lvl>
    <w:lvl w:ilvl="3" w:tplc="040E000F" w:tentative="1">
      <w:start w:val="1"/>
      <w:numFmt w:val="decimal"/>
      <w:lvlText w:val="%4."/>
      <w:lvlJc w:val="left"/>
      <w:pPr>
        <w:ind w:left="2700" w:hanging="360"/>
      </w:pPr>
      <w:rPr>
        <w:rFonts w:cs="Times New Roman"/>
      </w:rPr>
    </w:lvl>
    <w:lvl w:ilvl="4" w:tplc="040E0019" w:tentative="1">
      <w:start w:val="1"/>
      <w:numFmt w:val="lowerLetter"/>
      <w:lvlText w:val="%5."/>
      <w:lvlJc w:val="left"/>
      <w:pPr>
        <w:ind w:left="3420" w:hanging="360"/>
      </w:pPr>
      <w:rPr>
        <w:rFonts w:cs="Times New Roman"/>
      </w:rPr>
    </w:lvl>
    <w:lvl w:ilvl="5" w:tplc="040E001B" w:tentative="1">
      <w:start w:val="1"/>
      <w:numFmt w:val="lowerRoman"/>
      <w:lvlText w:val="%6."/>
      <w:lvlJc w:val="right"/>
      <w:pPr>
        <w:ind w:left="4140" w:hanging="180"/>
      </w:pPr>
      <w:rPr>
        <w:rFonts w:cs="Times New Roman"/>
      </w:rPr>
    </w:lvl>
    <w:lvl w:ilvl="6" w:tplc="040E000F" w:tentative="1">
      <w:start w:val="1"/>
      <w:numFmt w:val="decimal"/>
      <w:lvlText w:val="%7."/>
      <w:lvlJc w:val="left"/>
      <w:pPr>
        <w:ind w:left="4860" w:hanging="360"/>
      </w:pPr>
      <w:rPr>
        <w:rFonts w:cs="Times New Roman"/>
      </w:rPr>
    </w:lvl>
    <w:lvl w:ilvl="7" w:tplc="040E0019" w:tentative="1">
      <w:start w:val="1"/>
      <w:numFmt w:val="lowerLetter"/>
      <w:lvlText w:val="%8."/>
      <w:lvlJc w:val="left"/>
      <w:pPr>
        <w:ind w:left="5580" w:hanging="360"/>
      </w:pPr>
      <w:rPr>
        <w:rFonts w:cs="Times New Roman"/>
      </w:rPr>
    </w:lvl>
    <w:lvl w:ilvl="8" w:tplc="040E001B" w:tentative="1">
      <w:start w:val="1"/>
      <w:numFmt w:val="lowerRoman"/>
      <w:lvlText w:val="%9."/>
      <w:lvlJc w:val="right"/>
      <w:pPr>
        <w:ind w:left="6300" w:hanging="180"/>
      </w:pPr>
      <w:rPr>
        <w:rFonts w:cs="Times New Roman"/>
      </w:rPr>
    </w:lvl>
  </w:abstractNum>
  <w:abstractNum w:abstractNumId="7">
    <w:nsid w:val="185B0074"/>
    <w:multiLevelType w:val="hybridMultilevel"/>
    <w:tmpl w:val="32CACE64"/>
    <w:lvl w:ilvl="0" w:tplc="1B0AD0A0">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22E31FF4"/>
    <w:multiLevelType w:val="hybridMultilevel"/>
    <w:tmpl w:val="0E74D1E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284C2B94"/>
    <w:multiLevelType w:val="multilevel"/>
    <w:tmpl w:val="3C5E76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1E1D0B"/>
    <w:multiLevelType w:val="multilevel"/>
    <w:tmpl w:val="60980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9390366"/>
    <w:multiLevelType w:val="hybridMultilevel"/>
    <w:tmpl w:val="60E2503A"/>
    <w:lvl w:ilvl="0" w:tplc="430EFC0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3BB30908"/>
    <w:multiLevelType w:val="hybridMultilevel"/>
    <w:tmpl w:val="60669A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E0D0F87"/>
    <w:multiLevelType w:val="hybridMultilevel"/>
    <w:tmpl w:val="D4B26C7C"/>
    <w:lvl w:ilvl="0" w:tplc="5FEECBB4">
      <w:start w:val="1"/>
      <w:numFmt w:val="decimal"/>
      <w:lvlText w:val="(%1)"/>
      <w:lvlJc w:val="left"/>
      <w:pPr>
        <w:tabs>
          <w:tab w:val="num" w:pos="927"/>
        </w:tabs>
        <w:ind w:left="927"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53C3360B"/>
    <w:multiLevelType w:val="hybridMultilevel"/>
    <w:tmpl w:val="13CCED90"/>
    <w:lvl w:ilvl="0" w:tplc="CEA29310">
      <w:start w:val="1"/>
      <w:numFmt w:val="bullet"/>
      <w:lvlText w:val="-"/>
      <w:lvlJc w:val="left"/>
      <w:pPr>
        <w:tabs>
          <w:tab w:val="num" w:pos="784"/>
        </w:tabs>
        <w:ind w:left="784" w:hanging="360"/>
      </w:pPr>
      <w:rPr>
        <w:rFonts w:ascii="Times New Roman" w:hAnsi="Times New Roman" w:hint="default"/>
      </w:rPr>
    </w:lvl>
    <w:lvl w:ilvl="1" w:tplc="040E0003" w:tentative="1">
      <w:start w:val="1"/>
      <w:numFmt w:val="bullet"/>
      <w:lvlText w:val="o"/>
      <w:lvlJc w:val="left"/>
      <w:pPr>
        <w:tabs>
          <w:tab w:val="num" w:pos="1504"/>
        </w:tabs>
        <w:ind w:left="1504" w:hanging="360"/>
      </w:pPr>
      <w:rPr>
        <w:rFonts w:ascii="Courier New" w:hAnsi="Courier New" w:hint="default"/>
      </w:rPr>
    </w:lvl>
    <w:lvl w:ilvl="2" w:tplc="040E0005" w:tentative="1">
      <w:start w:val="1"/>
      <w:numFmt w:val="bullet"/>
      <w:lvlText w:val=""/>
      <w:lvlJc w:val="left"/>
      <w:pPr>
        <w:tabs>
          <w:tab w:val="num" w:pos="2224"/>
        </w:tabs>
        <w:ind w:left="2224" w:hanging="360"/>
      </w:pPr>
      <w:rPr>
        <w:rFonts w:ascii="Wingdings" w:hAnsi="Wingdings" w:hint="default"/>
      </w:rPr>
    </w:lvl>
    <w:lvl w:ilvl="3" w:tplc="040E0001" w:tentative="1">
      <w:start w:val="1"/>
      <w:numFmt w:val="bullet"/>
      <w:lvlText w:val=""/>
      <w:lvlJc w:val="left"/>
      <w:pPr>
        <w:tabs>
          <w:tab w:val="num" w:pos="2944"/>
        </w:tabs>
        <w:ind w:left="2944" w:hanging="360"/>
      </w:pPr>
      <w:rPr>
        <w:rFonts w:ascii="Symbol" w:hAnsi="Symbol" w:hint="default"/>
      </w:rPr>
    </w:lvl>
    <w:lvl w:ilvl="4" w:tplc="040E0003" w:tentative="1">
      <w:start w:val="1"/>
      <w:numFmt w:val="bullet"/>
      <w:lvlText w:val="o"/>
      <w:lvlJc w:val="left"/>
      <w:pPr>
        <w:tabs>
          <w:tab w:val="num" w:pos="3664"/>
        </w:tabs>
        <w:ind w:left="3664" w:hanging="360"/>
      </w:pPr>
      <w:rPr>
        <w:rFonts w:ascii="Courier New" w:hAnsi="Courier New" w:hint="default"/>
      </w:rPr>
    </w:lvl>
    <w:lvl w:ilvl="5" w:tplc="040E0005" w:tentative="1">
      <w:start w:val="1"/>
      <w:numFmt w:val="bullet"/>
      <w:lvlText w:val=""/>
      <w:lvlJc w:val="left"/>
      <w:pPr>
        <w:tabs>
          <w:tab w:val="num" w:pos="4384"/>
        </w:tabs>
        <w:ind w:left="4384" w:hanging="360"/>
      </w:pPr>
      <w:rPr>
        <w:rFonts w:ascii="Wingdings" w:hAnsi="Wingdings" w:hint="default"/>
      </w:rPr>
    </w:lvl>
    <w:lvl w:ilvl="6" w:tplc="040E0001" w:tentative="1">
      <w:start w:val="1"/>
      <w:numFmt w:val="bullet"/>
      <w:lvlText w:val=""/>
      <w:lvlJc w:val="left"/>
      <w:pPr>
        <w:tabs>
          <w:tab w:val="num" w:pos="5104"/>
        </w:tabs>
        <w:ind w:left="5104" w:hanging="360"/>
      </w:pPr>
      <w:rPr>
        <w:rFonts w:ascii="Symbol" w:hAnsi="Symbol" w:hint="default"/>
      </w:rPr>
    </w:lvl>
    <w:lvl w:ilvl="7" w:tplc="040E0003" w:tentative="1">
      <w:start w:val="1"/>
      <w:numFmt w:val="bullet"/>
      <w:lvlText w:val="o"/>
      <w:lvlJc w:val="left"/>
      <w:pPr>
        <w:tabs>
          <w:tab w:val="num" w:pos="5824"/>
        </w:tabs>
        <w:ind w:left="5824" w:hanging="360"/>
      </w:pPr>
      <w:rPr>
        <w:rFonts w:ascii="Courier New" w:hAnsi="Courier New" w:hint="default"/>
      </w:rPr>
    </w:lvl>
    <w:lvl w:ilvl="8" w:tplc="040E0005" w:tentative="1">
      <w:start w:val="1"/>
      <w:numFmt w:val="bullet"/>
      <w:lvlText w:val=""/>
      <w:lvlJc w:val="left"/>
      <w:pPr>
        <w:tabs>
          <w:tab w:val="num" w:pos="6544"/>
        </w:tabs>
        <w:ind w:left="6544" w:hanging="360"/>
      </w:pPr>
      <w:rPr>
        <w:rFonts w:ascii="Wingdings" w:hAnsi="Wingdings" w:hint="default"/>
      </w:rPr>
    </w:lvl>
  </w:abstractNum>
  <w:abstractNum w:abstractNumId="15">
    <w:nsid w:val="65C806C2"/>
    <w:multiLevelType w:val="hybridMultilevel"/>
    <w:tmpl w:val="628E5AC0"/>
    <w:lvl w:ilvl="0" w:tplc="099621DC">
      <w:start w:val="16"/>
      <w:numFmt w:val="decimal"/>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65EB4838"/>
    <w:multiLevelType w:val="hybridMultilevel"/>
    <w:tmpl w:val="5DBC8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8FB392B"/>
    <w:multiLevelType w:val="multilevel"/>
    <w:tmpl w:val="5EC87D66"/>
    <w:lvl w:ilvl="0">
      <w:start w:val="1"/>
      <w:numFmt w:val="bullet"/>
      <w:lvlText w:val=""/>
      <w:lvlJc w:val="left"/>
      <w:pPr>
        <w:tabs>
          <w:tab w:val="num" w:pos="784"/>
        </w:tabs>
        <w:ind w:left="784" w:hanging="360"/>
      </w:pPr>
      <w:rPr>
        <w:rFonts w:ascii="Symbol" w:hAnsi="Symbol" w:hint="default"/>
      </w:rPr>
    </w:lvl>
    <w:lvl w:ilvl="1">
      <w:start w:val="1"/>
      <w:numFmt w:val="bullet"/>
      <w:lvlText w:val="o"/>
      <w:lvlJc w:val="left"/>
      <w:pPr>
        <w:tabs>
          <w:tab w:val="num" w:pos="1504"/>
        </w:tabs>
        <w:ind w:left="1504" w:hanging="360"/>
      </w:pPr>
      <w:rPr>
        <w:rFonts w:ascii="Courier New" w:hAnsi="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hint="default"/>
      </w:rPr>
    </w:lvl>
    <w:lvl w:ilvl="8">
      <w:start w:val="1"/>
      <w:numFmt w:val="bullet"/>
      <w:lvlText w:val=""/>
      <w:lvlJc w:val="left"/>
      <w:pPr>
        <w:tabs>
          <w:tab w:val="num" w:pos="6544"/>
        </w:tabs>
        <w:ind w:left="6544" w:hanging="360"/>
      </w:pPr>
      <w:rPr>
        <w:rFonts w:ascii="Wingdings" w:hAnsi="Wingdings" w:hint="default"/>
      </w:rPr>
    </w:lvl>
  </w:abstractNum>
  <w:abstractNum w:abstractNumId="18">
    <w:nsid w:val="6BC10B5E"/>
    <w:multiLevelType w:val="hybridMultilevel"/>
    <w:tmpl w:val="2E000C84"/>
    <w:lvl w:ilvl="0" w:tplc="7166D3BC">
      <w:start w:val="1"/>
      <w:numFmt w:val="decimal"/>
      <w:lvlText w:val="%1."/>
      <w:lvlJc w:val="left"/>
      <w:pPr>
        <w:tabs>
          <w:tab w:val="num" w:pos="720"/>
        </w:tabs>
        <w:ind w:left="72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6C071E2A"/>
    <w:multiLevelType w:val="hybridMultilevel"/>
    <w:tmpl w:val="C0CE48C6"/>
    <w:lvl w:ilvl="0" w:tplc="CEA29310">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05E06FF"/>
    <w:multiLevelType w:val="multilevel"/>
    <w:tmpl w:val="E44CCC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7210BCD"/>
    <w:multiLevelType w:val="hybridMultilevel"/>
    <w:tmpl w:val="DCD45B88"/>
    <w:lvl w:ilvl="0" w:tplc="B4E4066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8146BD4"/>
    <w:multiLevelType w:val="hybridMultilevel"/>
    <w:tmpl w:val="E44CCC8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7ACA6FC2"/>
    <w:multiLevelType w:val="hybridMultilevel"/>
    <w:tmpl w:val="87C4CB0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7D033D62"/>
    <w:multiLevelType w:val="hybridMultilevel"/>
    <w:tmpl w:val="3C5E7656"/>
    <w:lvl w:ilvl="0" w:tplc="040E0011">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3"/>
  </w:num>
  <w:num w:numId="4">
    <w:abstractNumId w:val="10"/>
  </w:num>
  <w:num w:numId="5">
    <w:abstractNumId w:val="21"/>
  </w:num>
  <w:num w:numId="6">
    <w:abstractNumId w:val="24"/>
  </w:num>
  <w:num w:numId="7">
    <w:abstractNumId w:val="4"/>
  </w:num>
  <w:num w:numId="8">
    <w:abstractNumId w:val="9"/>
  </w:num>
  <w:num w:numId="9">
    <w:abstractNumId w:val="22"/>
  </w:num>
  <w:num w:numId="10">
    <w:abstractNumId w:val="20"/>
  </w:num>
  <w:num w:numId="11">
    <w:abstractNumId w:val="15"/>
  </w:num>
  <w:num w:numId="12">
    <w:abstractNumId w:val="16"/>
  </w:num>
  <w:num w:numId="13">
    <w:abstractNumId w:val="5"/>
  </w:num>
  <w:num w:numId="14">
    <w:abstractNumId w:val="6"/>
  </w:num>
  <w:num w:numId="15">
    <w:abstractNumId w:val="18"/>
  </w:num>
  <w:num w:numId="16">
    <w:abstractNumId w:val="11"/>
  </w:num>
  <w:num w:numId="17">
    <w:abstractNumId w:val="23"/>
  </w:num>
  <w:num w:numId="18">
    <w:abstractNumId w:val="1"/>
  </w:num>
  <w:num w:numId="19">
    <w:abstractNumId w:val="17"/>
  </w:num>
  <w:num w:numId="20">
    <w:abstractNumId w:val="14"/>
  </w:num>
  <w:num w:numId="21">
    <w:abstractNumId w:val="12"/>
  </w:num>
  <w:num w:numId="22">
    <w:abstractNumId w:val="2"/>
  </w:num>
  <w:num w:numId="23">
    <w:abstractNumId w:val="19"/>
  </w:num>
  <w:num w:numId="24">
    <w:abstractNumId w:val="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C1C"/>
    <w:rsid w:val="000017FA"/>
    <w:rsid w:val="00002212"/>
    <w:rsid w:val="00002828"/>
    <w:rsid w:val="00002B24"/>
    <w:rsid w:val="00003536"/>
    <w:rsid w:val="0000364F"/>
    <w:rsid w:val="00003993"/>
    <w:rsid w:val="00004A9C"/>
    <w:rsid w:val="00005424"/>
    <w:rsid w:val="00005661"/>
    <w:rsid w:val="000057CE"/>
    <w:rsid w:val="0001040F"/>
    <w:rsid w:val="00010470"/>
    <w:rsid w:val="000105F3"/>
    <w:rsid w:val="0001171E"/>
    <w:rsid w:val="00011A85"/>
    <w:rsid w:val="00012C79"/>
    <w:rsid w:val="000132C5"/>
    <w:rsid w:val="00014BFB"/>
    <w:rsid w:val="00015543"/>
    <w:rsid w:val="00015840"/>
    <w:rsid w:val="00016799"/>
    <w:rsid w:val="00016CF4"/>
    <w:rsid w:val="000204A6"/>
    <w:rsid w:val="0002128C"/>
    <w:rsid w:val="00022297"/>
    <w:rsid w:val="0002275E"/>
    <w:rsid w:val="000238C9"/>
    <w:rsid w:val="00024D3B"/>
    <w:rsid w:val="00025006"/>
    <w:rsid w:val="000251B1"/>
    <w:rsid w:val="00025879"/>
    <w:rsid w:val="00026153"/>
    <w:rsid w:val="00027590"/>
    <w:rsid w:val="00027705"/>
    <w:rsid w:val="00027DCF"/>
    <w:rsid w:val="00030713"/>
    <w:rsid w:val="0003101A"/>
    <w:rsid w:val="0003102C"/>
    <w:rsid w:val="000316F8"/>
    <w:rsid w:val="00031948"/>
    <w:rsid w:val="00031A08"/>
    <w:rsid w:val="00031D99"/>
    <w:rsid w:val="00032329"/>
    <w:rsid w:val="000351B4"/>
    <w:rsid w:val="00035426"/>
    <w:rsid w:val="00036AE9"/>
    <w:rsid w:val="00036EA5"/>
    <w:rsid w:val="00037244"/>
    <w:rsid w:val="00037D55"/>
    <w:rsid w:val="00037D77"/>
    <w:rsid w:val="00040679"/>
    <w:rsid w:val="000407BC"/>
    <w:rsid w:val="000410DD"/>
    <w:rsid w:val="000417CC"/>
    <w:rsid w:val="00042B63"/>
    <w:rsid w:val="00042C05"/>
    <w:rsid w:val="00042D9B"/>
    <w:rsid w:val="0004309B"/>
    <w:rsid w:val="00043171"/>
    <w:rsid w:val="00043646"/>
    <w:rsid w:val="000447FA"/>
    <w:rsid w:val="00044F1F"/>
    <w:rsid w:val="00045DC7"/>
    <w:rsid w:val="00045E64"/>
    <w:rsid w:val="000470A4"/>
    <w:rsid w:val="000470E5"/>
    <w:rsid w:val="000476DE"/>
    <w:rsid w:val="00047EEB"/>
    <w:rsid w:val="00050937"/>
    <w:rsid w:val="00050C5D"/>
    <w:rsid w:val="000520D0"/>
    <w:rsid w:val="00052957"/>
    <w:rsid w:val="00052996"/>
    <w:rsid w:val="00052C14"/>
    <w:rsid w:val="000557E9"/>
    <w:rsid w:val="00055D1A"/>
    <w:rsid w:val="000560E4"/>
    <w:rsid w:val="00056802"/>
    <w:rsid w:val="00056E55"/>
    <w:rsid w:val="0005710E"/>
    <w:rsid w:val="000574B3"/>
    <w:rsid w:val="0005773F"/>
    <w:rsid w:val="00061492"/>
    <w:rsid w:val="00061499"/>
    <w:rsid w:val="00061DC5"/>
    <w:rsid w:val="00062422"/>
    <w:rsid w:val="00062CE2"/>
    <w:rsid w:val="00062D5E"/>
    <w:rsid w:val="00062D8F"/>
    <w:rsid w:val="000636E2"/>
    <w:rsid w:val="00063D17"/>
    <w:rsid w:val="00063F5C"/>
    <w:rsid w:val="000641CD"/>
    <w:rsid w:val="00064642"/>
    <w:rsid w:val="0006553A"/>
    <w:rsid w:val="00065DF5"/>
    <w:rsid w:val="00066622"/>
    <w:rsid w:val="000668C9"/>
    <w:rsid w:val="00066C58"/>
    <w:rsid w:val="00066EF1"/>
    <w:rsid w:val="000671E1"/>
    <w:rsid w:val="000702F7"/>
    <w:rsid w:val="000713BA"/>
    <w:rsid w:val="0007180F"/>
    <w:rsid w:val="0007197A"/>
    <w:rsid w:val="00072012"/>
    <w:rsid w:val="000720D9"/>
    <w:rsid w:val="00072598"/>
    <w:rsid w:val="00074E22"/>
    <w:rsid w:val="000757B8"/>
    <w:rsid w:val="00075C41"/>
    <w:rsid w:val="00076777"/>
    <w:rsid w:val="00076AEA"/>
    <w:rsid w:val="00076B46"/>
    <w:rsid w:val="00076BE6"/>
    <w:rsid w:val="00077BA0"/>
    <w:rsid w:val="00077BCE"/>
    <w:rsid w:val="0008061E"/>
    <w:rsid w:val="0008109E"/>
    <w:rsid w:val="00081CC2"/>
    <w:rsid w:val="00081CCA"/>
    <w:rsid w:val="00081FAD"/>
    <w:rsid w:val="000823F7"/>
    <w:rsid w:val="00083282"/>
    <w:rsid w:val="00083566"/>
    <w:rsid w:val="00083B05"/>
    <w:rsid w:val="00085348"/>
    <w:rsid w:val="00086136"/>
    <w:rsid w:val="00086843"/>
    <w:rsid w:val="0008792F"/>
    <w:rsid w:val="00087FDD"/>
    <w:rsid w:val="00090033"/>
    <w:rsid w:val="000905F6"/>
    <w:rsid w:val="00091DC1"/>
    <w:rsid w:val="0009252F"/>
    <w:rsid w:val="00092A22"/>
    <w:rsid w:val="00092BF3"/>
    <w:rsid w:val="00093896"/>
    <w:rsid w:val="00094182"/>
    <w:rsid w:val="0009496B"/>
    <w:rsid w:val="000950CF"/>
    <w:rsid w:val="00095426"/>
    <w:rsid w:val="00095EEE"/>
    <w:rsid w:val="00096A22"/>
    <w:rsid w:val="000975F4"/>
    <w:rsid w:val="000A003D"/>
    <w:rsid w:val="000A1151"/>
    <w:rsid w:val="000A13F8"/>
    <w:rsid w:val="000A145A"/>
    <w:rsid w:val="000A184B"/>
    <w:rsid w:val="000A1F45"/>
    <w:rsid w:val="000A249C"/>
    <w:rsid w:val="000A3145"/>
    <w:rsid w:val="000A3167"/>
    <w:rsid w:val="000A3239"/>
    <w:rsid w:val="000A354B"/>
    <w:rsid w:val="000A38F9"/>
    <w:rsid w:val="000A3DB6"/>
    <w:rsid w:val="000A44DB"/>
    <w:rsid w:val="000A5380"/>
    <w:rsid w:val="000A566D"/>
    <w:rsid w:val="000A59C2"/>
    <w:rsid w:val="000A5CFF"/>
    <w:rsid w:val="000A5D59"/>
    <w:rsid w:val="000A7975"/>
    <w:rsid w:val="000B016D"/>
    <w:rsid w:val="000B09B9"/>
    <w:rsid w:val="000B130F"/>
    <w:rsid w:val="000B1625"/>
    <w:rsid w:val="000B1E7D"/>
    <w:rsid w:val="000B2FD3"/>
    <w:rsid w:val="000B319B"/>
    <w:rsid w:val="000B3FCE"/>
    <w:rsid w:val="000B4C0E"/>
    <w:rsid w:val="000B5CA1"/>
    <w:rsid w:val="000B6B52"/>
    <w:rsid w:val="000B74D1"/>
    <w:rsid w:val="000B74E9"/>
    <w:rsid w:val="000C03AB"/>
    <w:rsid w:val="000C0DB5"/>
    <w:rsid w:val="000C0FE6"/>
    <w:rsid w:val="000C2841"/>
    <w:rsid w:val="000C2FD1"/>
    <w:rsid w:val="000C39BF"/>
    <w:rsid w:val="000C39DA"/>
    <w:rsid w:val="000C3DD3"/>
    <w:rsid w:val="000C3F13"/>
    <w:rsid w:val="000C477E"/>
    <w:rsid w:val="000C5C67"/>
    <w:rsid w:val="000C67D6"/>
    <w:rsid w:val="000C7049"/>
    <w:rsid w:val="000C7708"/>
    <w:rsid w:val="000C7750"/>
    <w:rsid w:val="000C776E"/>
    <w:rsid w:val="000D0031"/>
    <w:rsid w:val="000D0ACB"/>
    <w:rsid w:val="000D0E51"/>
    <w:rsid w:val="000D1C8E"/>
    <w:rsid w:val="000D2836"/>
    <w:rsid w:val="000D299A"/>
    <w:rsid w:val="000D304E"/>
    <w:rsid w:val="000D34AF"/>
    <w:rsid w:val="000D41F3"/>
    <w:rsid w:val="000D42C4"/>
    <w:rsid w:val="000D4308"/>
    <w:rsid w:val="000D44FB"/>
    <w:rsid w:val="000D654C"/>
    <w:rsid w:val="000D658E"/>
    <w:rsid w:val="000D66A1"/>
    <w:rsid w:val="000D7C86"/>
    <w:rsid w:val="000D7CC6"/>
    <w:rsid w:val="000E0F7A"/>
    <w:rsid w:val="000E19E3"/>
    <w:rsid w:val="000E1C3E"/>
    <w:rsid w:val="000E222A"/>
    <w:rsid w:val="000E3A83"/>
    <w:rsid w:val="000E4A76"/>
    <w:rsid w:val="000E56F9"/>
    <w:rsid w:val="000E572A"/>
    <w:rsid w:val="000E5EA1"/>
    <w:rsid w:val="000E669E"/>
    <w:rsid w:val="000E71F2"/>
    <w:rsid w:val="000F028C"/>
    <w:rsid w:val="000F038B"/>
    <w:rsid w:val="000F04B6"/>
    <w:rsid w:val="000F0EE9"/>
    <w:rsid w:val="000F0FEB"/>
    <w:rsid w:val="000F40C8"/>
    <w:rsid w:val="000F4225"/>
    <w:rsid w:val="000F434D"/>
    <w:rsid w:val="000F47BB"/>
    <w:rsid w:val="000F54ED"/>
    <w:rsid w:val="000F5792"/>
    <w:rsid w:val="000F587C"/>
    <w:rsid w:val="000F5F6F"/>
    <w:rsid w:val="000F6371"/>
    <w:rsid w:val="000F6526"/>
    <w:rsid w:val="000F65EB"/>
    <w:rsid w:val="000F6631"/>
    <w:rsid w:val="000F6D9C"/>
    <w:rsid w:val="000F709D"/>
    <w:rsid w:val="000F7379"/>
    <w:rsid w:val="000F75DD"/>
    <w:rsid w:val="000F7F83"/>
    <w:rsid w:val="00100A29"/>
    <w:rsid w:val="00100E88"/>
    <w:rsid w:val="001026C8"/>
    <w:rsid w:val="0010282A"/>
    <w:rsid w:val="00102D24"/>
    <w:rsid w:val="001035D8"/>
    <w:rsid w:val="00104590"/>
    <w:rsid w:val="00104713"/>
    <w:rsid w:val="00104C13"/>
    <w:rsid w:val="0010527F"/>
    <w:rsid w:val="00105501"/>
    <w:rsid w:val="00106399"/>
    <w:rsid w:val="00107188"/>
    <w:rsid w:val="00107A31"/>
    <w:rsid w:val="00107C68"/>
    <w:rsid w:val="00110703"/>
    <w:rsid w:val="00110BF5"/>
    <w:rsid w:val="00110C81"/>
    <w:rsid w:val="0011141B"/>
    <w:rsid w:val="001115A0"/>
    <w:rsid w:val="00111BB5"/>
    <w:rsid w:val="001125D5"/>
    <w:rsid w:val="00113A92"/>
    <w:rsid w:val="00113BD0"/>
    <w:rsid w:val="00114ED8"/>
    <w:rsid w:val="0011598B"/>
    <w:rsid w:val="00115D44"/>
    <w:rsid w:val="00115FC9"/>
    <w:rsid w:val="00116C4B"/>
    <w:rsid w:val="001179AD"/>
    <w:rsid w:val="00117B1C"/>
    <w:rsid w:val="00120CE3"/>
    <w:rsid w:val="00120FAD"/>
    <w:rsid w:val="00121119"/>
    <w:rsid w:val="001212C4"/>
    <w:rsid w:val="00121336"/>
    <w:rsid w:val="001214DF"/>
    <w:rsid w:val="0012159E"/>
    <w:rsid w:val="00122084"/>
    <w:rsid w:val="001226E0"/>
    <w:rsid w:val="00124715"/>
    <w:rsid w:val="00125E54"/>
    <w:rsid w:val="00126645"/>
    <w:rsid w:val="0012697D"/>
    <w:rsid w:val="001272FD"/>
    <w:rsid w:val="001277BA"/>
    <w:rsid w:val="0013021B"/>
    <w:rsid w:val="0013095B"/>
    <w:rsid w:val="00130A99"/>
    <w:rsid w:val="00130B6F"/>
    <w:rsid w:val="00131421"/>
    <w:rsid w:val="001319E9"/>
    <w:rsid w:val="00132238"/>
    <w:rsid w:val="00132F71"/>
    <w:rsid w:val="00133234"/>
    <w:rsid w:val="00133327"/>
    <w:rsid w:val="00133EE6"/>
    <w:rsid w:val="001342FF"/>
    <w:rsid w:val="001345C3"/>
    <w:rsid w:val="001345F8"/>
    <w:rsid w:val="00134886"/>
    <w:rsid w:val="001356DF"/>
    <w:rsid w:val="00135D6C"/>
    <w:rsid w:val="0013647D"/>
    <w:rsid w:val="001365BA"/>
    <w:rsid w:val="00136FD8"/>
    <w:rsid w:val="001372CE"/>
    <w:rsid w:val="00137A2C"/>
    <w:rsid w:val="00137DE4"/>
    <w:rsid w:val="001407F7"/>
    <w:rsid w:val="00140C09"/>
    <w:rsid w:val="001414E1"/>
    <w:rsid w:val="001414E7"/>
    <w:rsid w:val="00141929"/>
    <w:rsid w:val="0014202D"/>
    <w:rsid w:val="001421E0"/>
    <w:rsid w:val="0014231E"/>
    <w:rsid w:val="00142AD8"/>
    <w:rsid w:val="0014352F"/>
    <w:rsid w:val="001438FD"/>
    <w:rsid w:val="00143F9B"/>
    <w:rsid w:val="00144635"/>
    <w:rsid w:val="00144BB2"/>
    <w:rsid w:val="001457CE"/>
    <w:rsid w:val="001460B6"/>
    <w:rsid w:val="001460C0"/>
    <w:rsid w:val="00146593"/>
    <w:rsid w:val="001466FA"/>
    <w:rsid w:val="0014671A"/>
    <w:rsid w:val="001469D1"/>
    <w:rsid w:val="00146A74"/>
    <w:rsid w:val="00146FB9"/>
    <w:rsid w:val="00147C0F"/>
    <w:rsid w:val="00147F3E"/>
    <w:rsid w:val="00150065"/>
    <w:rsid w:val="00150E2A"/>
    <w:rsid w:val="001519FE"/>
    <w:rsid w:val="00151B34"/>
    <w:rsid w:val="001529EC"/>
    <w:rsid w:val="001532F3"/>
    <w:rsid w:val="00153485"/>
    <w:rsid w:val="00153705"/>
    <w:rsid w:val="00153F19"/>
    <w:rsid w:val="00153FC3"/>
    <w:rsid w:val="0015498A"/>
    <w:rsid w:val="00154F19"/>
    <w:rsid w:val="00155352"/>
    <w:rsid w:val="00155B2C"/>
    <w:rsid w:val="00156833"/>
    <w:rsid w:val="00156E98"/>
    <w:rsid w:val="001573FF"/>
    <w:rsid w:val="00157B93"/>
    <w:rsid w:val="0016063E"/>
    <w:rsid w:val="001607D3"/>
    <w:rsid w:val="0016128F"/>
    <w:rsid w:val="00162090"/>
    <w:rsid w:val="001623E8"/>
    <w:rsid w:val="0016266A"/>
    <w:rsid w:val="00162BA2"/>
    <w:rsid w:val="00162D71"/>
    <w:rsid w:val="00163348"/>
    <w:rsid w:val="00163360"/>
    <w:rsid w:val="001638A8"/>
    <w:rsid w:val="0016392A"/>
    <w:rsid w:val="00163E6E"/>
    <w:rsid w:val="001649CE"/>
    <w:rsid w:val="00164A45"/>
    <w:rsid w:val="00164C3E"/>
    <w:rsid w:val="0016521C"/>
    <w:rsid w:val="00165DB1"/>
    <w:rsid w:val="00167D57"/>
    <w:rsid w:val="001711CB"/>
    <w:rsid w:val="001726CF"/>
    <w:rsid w:val="001728AF"/>
    <w:rsid w:val="00172DC8"/>
    <w:rsid w:val="001736F8"/>
    <w:rsid w:val="00173B7E"/>
    <w:rsid w:val="00173F6C"/>
    <w:rsid w:val="00174088"/>
    <w:rsid w:val="00175097"/>
    <w:rsid w:val="001752E0"/>
    <w:rsid w:val="0017536E"/>
    <w:rsid w:val="00175702"/>
    <w:rsid w:val="001757BC"/>
    <w:rsid w:val="001760BD"/>
    <w:rsid w:val="001762A1"/>
    <w:rsid w:val="001769DB"/>
    <w:rsid w:val="00177017"/>
    <w:rsid w:val="001809E7"/>
    <w:rsid w:val="001814D6"/>
    <w:rsid w:val="00181EDE"/>
    <w:rsid w:val="0018224B"/>
    <w:rsid w:val="0018255B"/>
    <w:rsid w:val="0018265B"/>
    <w:rsid w:val="00182689"/>
    <w:rsid w:val="001827E7"/>
    <w:rsid w:val="00182EF8"/>
    <w:rsid w:val="00183B9D"/>
    <w:rsid w:val="00184227"/>
    <w:rsid w:val="0018427B"/>
    <w:rsid w:val="0018483E"/>
    <w:rsid w:val="00185570"/>
    <w:rsid w:val="001855D5"/>
    <w:rsid w:val="00185E6B"/>
    <w:rsid w:val="001865B6"/>
    <w:rsid w:val="00186952"/>
    <w:rsid w:val="00186C3C"/>
    <w:rsid w:val="00187380"/>
    <w:rsid w:val="001876DC"/>
    <w:rsid w:val="001878D0"/>
    <w:rsid w:val="00187CF2"/>
    <w:rsid w:val="00190EFC"/>
    <w:rsid w:val="001911EF"/>
    <w:rsid w:val="00191C8E"/>
    <w:rsid w:val="00191F97"/>
    <w:rsid w:val="00192A5A"/>
    <w:rsid w:val="0019363A"/>
    <w:rsid w:val="0019370A"/>
    <w:rsid w:val="00193B7A"/>
    <w:rsid w:val="00194AA6"/>
    <w:rsid w:val="00194BF7"/>
    <w:rsid w:val="00195826"/>
    <w:rsid w:val="0019678F"/>
    <w:rsid w:val="0019723C"/>
    <w:rsid w:val="001972FD"/>
    <w:rsid w:val="001976B7"/>
    <w:rsid w:val="001A0055"/>
    <w:rsid w:val="001A04FE"/>
    <w:rsid w:val="001A09EE"/>
    <w:rsid w:val="001A2909"/>
    <w:rsid w:val="001A2EC2"/>
    <w:rsid w:val="001A32E2"/>
    <w:rsid w:val="001A3B94"/>
    <w:rsid w:val="001A473A"/>
    <w:rsid w:val="001A53BB"/>
    <w:rsid w:val="001A55E2"/>
    <w:rsid w:val="001A6F3D"/>
    <w:rsid w:val="001A79A3"/>
    <w:rsid w:val="001A7F01"/>
    <w:rsid w:val="001B016E"/>
    <w:rsid w:val="001B09EC"/>
    <w:rsid w:val="001B10DE"/>
    <w:rsid w:val="001B1571"/>
    <w:rsid w:val="001B15C7"/>
    <w:rsid w:val="001B20D8"/>
    <w:rsid w:val="001B2B6A"/>
    <w:rsid w:val="001B375F"/>
    <w:rsid w:val="001B3B06"/>
    <w:rsid w:val="001B47DB"/>
    <w:rsid w:val="001B4D62"/>
    <w:rsid w:val="001B4DC4"/>
    <w:rsid w:val="001B589F"/>
    <w:rsid w:val="001B63EE"/>
    <w:rsid w:val="001C088C"/>
    <w:rsid w:val="001C0B91"/>
    <w:rsid w:val="001C1C94"/>
    <w:rsid w:val="001C3478"/>
    <w:rsid w:val="001C38FC"/>
    <w:rsid w:val="001C4231"/>
    <w:rsid w:val="001C4249"/>
    <w:rsid w:val="001C425E"/>
    <w:rsid w:val="001C4ACF"/>
    <w:rsid w:val="001C50C9"/>
    <w:rsid w:val="001C51DB"/>
    <w:rsid w:val="001C53D8"/>
    <w:rsid w:val="001C57B5"/>
    <w:rsid w:val="001C5D2C"/>
    <w:rsid w:val="001C5FC8"/>
    <w:rsid w:val="001C67FF"/>
    <w:rsid w:val="001C7444"/>
    <w:rsid w:val="001D0A54"/>
    <w:rsid w:val="001D0E0A"/>
    <w:rsid w:val="001D0F22"/>
    <w:rsid w:val="001D1EBA"/>
    <w:rsid w:val="001D2007"/>
    <w:rsid w:val="001D20DC"/>
    <w:rsid w:val="001D225D"/>
    <w:rsid w:val="001D2932"/>
    <w:rsid w:val="001D3BD4"/>
    <w:rsid w:val="001D472B"/>
    <w:rsid w:val="001D4755"/>
    <w:rsid w:val="001D4B3E"/>
    <w:rsid w:val="001D4EE7"/>
    <w:rsid w:val="001D5601"/>
    <w:rsid w:val="001D565F"/>
    <w:rsid w:val="001D56E3"/>
    <w:rsid w:val="001D60DF"/>
    <w:rsid w:val="001D68C5"/>
    <w:rsid w:val="001D70EB"/>
    <w:rsid w:val="001D7520"/>
    <w:rsid w:val="001D7798"/>
    <w:rsid w:val="001E06F1"/>
    <w:rsid w:val="001E174E"/>
    <w:rsid w:val="001E184A"/>
    <w:rsid w:val="001E1BDC"/>
    <w:rsid w:val="001E22A7"/>
    <w:rsid w:val="001E289F"/>
    <w:rsid w:val="001E3269"/>
    <w:rsid w:val="001E54BD"/>
    <w:rsid w:val="001E56AC"/>
    <w:rsid w:val="001E56FB"/>
    <w:rsid w:val="001E66D7"/>
    <w:rsid w:val="001E7734"/>
    <w:rsid w:val="001F1184"/>
    <w:rsid w:val="001F12BC"/>
    <w:rsid w:val="001F1C42"/>
    <w:rsid w:val="001F41B4"/>
    <w:rsid w:val="001F4733"/>
    <w:rsid w:val="001F55A2"/>
    <w:rsid w:val="001F5989"/>
    <w:rsid w:val="001F61DB"/>
    <w:rsid w:val="001F71FB"/>
    <w:rsid w:val="001F7D54"/>
    <w:rsid w:val="002002B3"/>
    <w:rsid w:val="00200493"/>
    <w:rsid w:val="0020107F"/>
    <w:rsid w:val="002020F4"/>
    <w:rsid w:val="002034DD"/>
    <w:rsid w:val="0020381A"/>
    <w:rsid w:val="0020397C"/>
    <w:rsid w:val="00203B42"/>
    <w:rsid w:val="00205BF0"/>
    <w:rsid w:val="00206409"/>
    <w:rsid w:val="002066A2"/>
    <w:rsid w:val="00206F60"/>
    <w:rsid w:val="002100E7"/>
    <w:rsid w:val="00211212"/>
    <w:rsid w:val="00211B06"/>
    <w:rsid w:val="00211BDF"/>
    <w:rsid w:val="00211CEF"/>
    <w:rsid w:val="002120F8"/>
    <w:rsid w:val="00212474"/>
    <w:rsid w:val="00212A39"/>
    <w:rsid w:val="00212A69"/>
    <w:rsid w:val="00212B78"/>
    <w:rsid w:val="00212CAF"/>
    <w:rsid w:val="002132C4"/>
    <w:rsid w:val="0021349A"/>
    <w:rsid w:val="002137B2"/>
    <w:rsid w:val="0021383C"/>
    <w:rsid w:val="002150AF"/>
    <w:rsid w:val="0021572E"/>
    <w:rsid w:val="002161D1"/>
    <w:rsid w:val="00216625"/>
    <w:rsid w:val="00217E2D"/>
    <w:rsid w:val="002203C2"/>
    <w:rsid w:val="0022086A"/>
    <w:rsid w:val="002208B5"/>
    <w:rsid w:val="002218BF"/>
    <w:rsid w:val="00221A6E"/>
    <w:rsid w:val="00222065"/>
    <w:rsid w:val="00222668"/>
    <w:rsid w:val="00222A75"/>
    <w:rsid w:val="00222E47"/>
    <w:rsid w:val="002231A9"/>
    <w:rsid w:val="0022367F"/>
    <w:rsid w:val="00224145"/>
    <w:rsid w:val="002243B2"/>
    <w:rsid w:val="00224684"/>
    <w:rsid w:val="00225246"/>
    <w:rsid w:val="002259E0"/>
    <w:rsid w:val="0022624A"/>
    <w:rsid w:val="00226939"/>
    <w:rsid w:val="00227236"/>
    <w:rsid w:val="0022738E"/>
    <w:rsid w:val="002277A3"/>
    <w:rsid w:val="00227F64"/>
    <w:rsid w:val="002301E3"/>
    <w:rsid w:val="00230B9D"/>
    <w:rsid w:val="002322C3"/>
    <w:rsid w:val="00232CD0"/>
    <w:rsid w:val="00233236"/>
    <w:rsid w:val="0023358C"/>
    <w:rsid w:val="00233846"/>
    <w:rsid w:val="00233FCA"/>
    <w:rsid w:val="002340A1"/>
    <w:rsid w:val="0023429C"/>
    <w:rsid w:val="00234855"/>
    <w:rsid w:val="00234D8E"/>
    <w:rsid w:val="00234F42"/>
    <w:rsid w:val="00234F70"/>
    <w:rsid w:val="002362C7"/>
    <w:rsid w:val="002370F3"/>
    <w:rsid w:val="0023737B"/>
    <w:rsid w:val="00237D61"/>
    <w:rsid w:val="00237E9A"/>
    <w:rsid w:val="002401DF"/>
    <w:rsid w:val="002408AD"/>
    <w:rsid w:val="00241301"/>
    <w:rsid w:val="00241A58"/>
    <w:rsid w:val="002420EB"/>
    <w:rsid w:val="002426C6"/>
    <w:rsid w:val="002427FB"/>
    <w:rsid w:val="002428F1"/>
    <w:rsid w:val="0024294A"/>
    <w:rsid w:val="00242DDB"/>
    <w:rsid w:val="002435B4"/>
    <w:rsid w:val="00243871"/>
    <w:rsid w:val="002456E2"/>
    <w:rsid w:val="0024598F"/>
    <w:rsid w:val="00245DD4"/>
    <w:rsid w:val="00246B9E"/>
    <w:rsid w:val="00246DAB"/>
    <w:rsid w:val="0025015C"/>
    <w:rsid w:val="00250193"/>
    <w:rsid w:val="002509C9"/>
    <w:rsid w:val="002515D6"/>
    <w:rsid w:val="00251D3F"/>
    <w:rsid w:val="00251E57"/>
    <w:rsid w:val="00252441"/>
    <w:rsid w:val="002527B5"/>
    <w:rsid w:val="00252E3D"/>
    <w:rsid w:val="00255107"/>
    <w:rsid w:val="0025517C"/>
    <w:rsid w:val="00256203"/>
    <w:rsid w:val="002562EE"/>
    <w:rsid w:val="00256607"/>
    <w:rsid w:val="00256937"/>
    <w:rsid w:val="0026040D"/>
    <w:rsid w:val="00260A43"/>
    <w:rsid w:val="00260CB6"/>
    <w:rsid w:val="002624C3"/>
    <w:rsid w:val="00262959"/>
    <w:rsid w:val="00262969"/>
    <w:rsid w:val="00262DD6"/>
    <w:rsid w:val="00262ED3"/>
    <w:rsid w:val="002630C4"/>
    <w:rsid w:val="002634AE"/>
    <w:rsid w:val="0026377F"/>
    <w:rsid w:val="00263E66"/>
    <w:rsid w:val="0026419C"/>
    <w:rsid w:val="00264461"/>
    <w:rsid w:val="0026551D"/>
    <w:rsid w:val="00265FE9"/>
    <w:rsid w:val="002663CB"/>
    <w:rsid w:val="00266B6E"/>
    <w:rsid w:val="0026743C"/>
    <w:rsid w:val="00267809"/>
    <w:rsid w:val="00267C94"/>
    <w:rsid w:val="002701A8"/>
    <w:rsid w:val="002703A6"/>
    <w:rsid w:val="00270B51"/>
    <w:rsid w:val="00270B56"/>
    <w:rsid w:val="00270C00"/>
    <w:rsid w:val="0027144D"/>
    <w:rsid w:val="00271490"/>
    <w:rsid w:val="00271557"/>
    <w:rsid w:val="00271DC7"/>
    <w:rsid w:val="002721AD"/>
    <w:rsid w:val="0027221F"/>
    <w:rsid w:val="002729B5"/>
    <w:rsid w:val="00272E7D"/>
    <w:rsid w:val="00272F6F"/>
    <w:rsid w:val="002731BB"/>
    <w:rsid w:val="00274087"/>
    <w:rsid w:val="00274402"/>
    <w:rsid w:val="002753F6"/>
    <w:rsid w:val="00275F7C"/>
    <w:rsid w:val="00276112"/>
    <w:rsid w:val="002764CD"/>
    <w:rsid w:val="00280620"/>
    <w:rsid w:val="00280CAF"/>
    <w:rsid w:val="00281046"/>
    <w:rsid w:val="00281185"/>
    <w:rsid w:val="002819AE"/>
    <w:rsid w:val="00282E86"/>
    <w:rsid w:val="00283C84"/>
    <w:rsid w:val="002844F2"/>
    <w:rsid w:val="00284CD6"/>
    <w:rsid w:val="002854BA"/>
    <w:rsid w:val="0028595D"/>
    <w:rsid w:val="00285C66"/>
    <w:rsid w:val="002863C7"/>
    <w:rsid w:val="0028677A"/>
    <w:rsid w:val="00291538"/>
    <w:rsid w:val="00291BAD"/>
    <w:rsid w:val="00291F35"/>
    <w:rsid w:val="002922AA"/>
    <w:rsid w:val="00292BD8"/>
    <w:rsid w:val="002939CF"/>
    <w:rsid w:val="00293D32"/>
    <w:rsid w:val="002942B9"/>
    <w:rsid w:val="00295ABA"/>
    <w:rsid w:val="00295CC9"/>
    <w:rsid w:val="002960BF"/>
    <w:rsid w:val="002962ED"/>
    <w:rsid w:val="00296494"/>
    <w:rsid w:val="0029662A"/>
    <w:rsid w:val="0029674E"/>
    <w:rsid w:val="00296BE6"/>
    <w:rsid w:val="00296E6B"/>
    <w:rsid w:val="002A01D8"/>
    <w:rsid w:val="002A03F2"/>
    <w:rsid w:val="002A15DC"/>
    <w:rsid w:val="002A1A2E"/>
    <w:rsid w:val="002A1B9A"/>
    <w:rsid w:val="002A1BAB"/>
    <w:rsid w:val="002A2A43"/>
    <w:rsid w:val="002A395B"/>
    <w:rsid w:val="002A3EA9"/>
    <w:rsid w:val="002A58FF"/>
    <w:rsid w:val="002A5B35"/>
    <w:rsid w:val="002A641A"/>
    <w:rsid w:val="002A7853"/>
    <w:rsid w:val="002B198E"/>
    <w:rsid w:val="002B1C58"/>
    <w:rsid w:val="002B37D4"/>
    <w:rsid w:val="002B4201"/>
    <w:rsid w:val="002B445B"/>
    <w:rsid w:val="002B4A6F"/>
    <w:rsid w:val="002B4A83"/>
    <w:rsid w:val="002B4D7D"/>
    <w:rsid w:val="002B58A0"/>
    <w:rsid w:val="002B64CD"/>
    <w:rsid w:val="002B6504"/>
    <w:rsid w:val="002B67A6"/>
    <w:rsid w:val="002B742B"/>
    <w:rsid w:val="002B77A6"/>
    <w:rsid w:val="002B7A71"/>
    <w:rsid w:val="002B7B58"/>
    <w:rsid w:val="002B7B63"/>
    <w:rsid w:val="002B7FE2"/>
    <w:rsid w:val="002C0284"/>
    <w:rsid w:val="002C0BD9"/>
    <w:rsid w:val="002C0ED7"/>
    <w:rsid w:val="002C1D5F"/>
    <w:rsid w:val="002C2281"/>
    <w:rsid w:val="002C252C"/>
    <w:rsid w:val="002C276F"/>
    <w:rsid w:val="002C27A0"/>
    <w:rsid w:val="002C282C"/>
    <w:rsid w:val="002C2C02"/>
    <w:rsid w:val="002C308F"/>
    <w:rsid w:val="002C3D9C"/>
    <w:rsid w:val="002C5870"/>
    <w:rsid w:val="002C5BA2"/>
    <w:rsid w:val="002C6916"/>
    <w:rsid w:val="002C7A6B"/>
    <w:rsid w:val="002D0014"/>
    <w:rsid w:val="002D0A7E"/>
    <w:rsid w:val="002D0AD1"/>
    <w:rsid w:val="002D11CC"/>
    <w:rsid w:val="002D1538"/>
    <w:rsid w:val="002D16B9"/>
    <w:rsid w:val="002D1F2D"/>
    <w:rsid w:val="002D2FE7"/>
    <w:rsid w:val="002D3991"/>
    <w:rsid w:val="002D4027"/>
    <w:rsid w:val="002D4078"/>
    <w:rsid w:val="002D4FBF"/>
    <w:rsid w:val="002D5490"/>
    <w:rsid w:val="002D587E"/>
    <w:rsid w:val="002D5994"/>
    <w:rsid w:val="002D6393"/>
    <w:rsid w:val="002D7548"/>
    <w:rsid w:val="002E0F61"/>
    <w:rsid w:val="002E1B48"/>
    <w:rsid w:val="002E2882"/>
    <w:rsid w:val="002E29B9"/>
    <w:rsid w:val="002E51A8"/>
    <w:rsid w:val="002E538F"/>
    <w:rsid w:val="002E59A3"/>
    <w:rsid w:val="002E5B6B"/>
    <w:rsid w:val="002E5F6D"/>
    <w:rsid w:val="002E6CF6"/>
    <w:rsid w:val="002E773C"/>
    <w:rsid w:val="002E7DF3"/>
    <w:rsid w:val="002F006A"/>
    <w:rsid w:val="002F02F5"/>
    <w:rsid w:val="002F06DC"/>
    <w:rsid w:val="002F0D45"/>
    <w:rsid w:val="002F1434"/>
    <w:rsid w:val="002F244A"/>
    <w:rsid w:val="002F2E81"/>
    <w:rsid w:val="002F3BFE"/>
    <w:rsid w:val="002F5B96"/>
    <w:rsid w:val="002F5DD1"/>
    <w:rsid w:val="002F611E"/>
    <w:rsid w:val="002F6DB2"/>
    <w:rsid w:val="002F6F86"/>
    <w:rsid w:val="002F70CF"/>
    <w:rsid w:val="002F71D6"/>
    <w:rsid w:val="002F7BB7"/>
    <w:rsid w:val="00300998"/>
    <w:rsid w:val="00300F77"/>
    <w:rsid w:val="003010F7"/>
    <w:rsid w:val="003011F8"/>
    <w:rsid w:val="00301ACF"/>
    <w:rsid w:val="003026B9"/>
    <w:rsid w:val="003028E8"/>
    <w:rsid w:val="00303156"/>
    <w:rsid w:val="003033D5"/>
    <w:rsid w:val="00303E5D"/>
    <w:rsid w:val="00303FCF"/>
    <w:rsid w:val="00305AAB"/>
    <w:rsid w:val="00305C06"/>
    <w:rsid w:val="00306630"/>
    <w:rsid w:val="00306EE8"/>
    <w:rsid w:val="00307415"/>
    <w:rsid w:val="0031114E"/>
    <w:rsid w:val="0031152F"/>
    <w:rsid w:val="00311783"/>
    <w:rsid w:val="00311D0F"/>
    <w:rsid w:val="00312271"/>
    <w:rsid w:val="003124BF"/>
    <w:rsid w:val="00312592"/>
    <w:rsid w:val="00312A15"/>
    <w:rsid w:val="0031402F"/>
    <w:rsid w:val="0031553D"/>
    <w:rsid w:val="003164EB"/>
    <w:rsid w:val="0031678D"/>
    <w:rsid w:val="003175E1"/>
    <w:rsid w:val="00321293"/>
    <w:rsid w:val="00321452"/>
    <w:rsid w:val="00321675"/>
    <w:rsid w:val="00322903"/>
    <w:rsid w:val="00322DD1"/>
    <w:rsid w:val="00323330"/>
    <w:rsid w:val="0032405D"/>
    <w:rsid w:val="0032420F"/>
    <w:rsid w:val="003242D0"/>
    <w:rsid w:val="003242E6"/>
    <w:rsid w:val="0032431D"/>
    <w:rsid w:val="003256E3"/>
    <w:rsid w:val="003264FD"/>
    <w:rsid w:val="00326901"/>
    <w:rsid w:val="00326C4C"/>
    <w:rsid w:val="00326D2D"/>
    <w:rsid w:val="003271F9"/>
    <w:rsid w:val="00330F52"/>
    <w:rsid w:val="00331175"/>
    <w:rsid w:val="00331178"/>
    <w:rsid w:val="0033180B"/>
    <w:rsid w:val="00332992"/>
    <w:rsid w:val="00333356"/>
    <w:rsid w:val="003341E9"/>
    <w:rsid w:val="003343BF"/>
    <w:rsid w:val="003345A7"/>
    <w:rsid w:val="003350D8"/>
    <w:rsid w:val="00336828"/>
    <w:rsid w:val="00336C7A"/>
    <w:rsid w:val="00336CCC"/>
    <w:rsid w:val="00340077"/>
    <w:rsid w:val="0034112D"/>
    <w:rsid w:val="00342206"/>
    <w:rsid w:val="00343225"/>
    <w:rsid w:val="00344D2D"/>
    <w:rsid w:val="00344FC3"/>
    <w:rsid w:val="00345D1A"/>
    <w:rsid w:val="00345FEB"/>
    <w:rsid w:val="00346238"/>
    <w:rsid w:val="00346608"/>
    <w:rsid w:val="0034696F"/>
    <w:rsid w:val="00346AE4"/>
    <w:rsid w:val="00350456"/>
    <w:rsid w:val="00350572"/>
    <w:rsid w:val="00351A5D"/>
    <w:rsid w:val="003520B7"/>
    <w:rsid w:val="003526A9"/>
    <w:rsid w:val="00352CC1"/>
    <w:rsid w:val="003531A3"/>
    <w:rsid w:val="0035359E"/>
    <w:rsid w:val="00353F61"/>
    <w:rsid w:val="00354496"/>
    <w:rsid w:val="0035503C"/>
    <w:rsid w:val="003551C1"/>
    <w:rsid w:val="003565D6"/>
    <w:rsid w:val="00356B18"/>
    <w:rsid w:val="00356F75"/>
    <w:rsid w:val="003571F4"/>
    <w:rsid w:val="00357579"/>
    <w:rsid w:val="00357C1C"/>
    <w:rsid w:val="00360008"/>
    <w:rsid w:val="00360C7E"/>
    <w:rsid w:val="00361B08"/>
    <w:rsid w:val="00361E53"/>
    <w:rsid w:val="00362077"/>
    <w:rsid w:val="00362132"/>
    <w:rsid w:val="003622C8"/>
    <w:rsid w:val="003623C4"/>
    <w:rsid w:val="00362504"/>
    <w:rsid w:val="003628EA"/>
    <w:rsid w:val="00362F8C"/>
    <w:rsid w:val="00363441"/>
    <w:rsid w:val="0036392E"/>
    <w:rsid w:val="00363CE6"/>
    <w:rsid w:val="003640D1"/>
    <w:rsid w:val="003647CA"/>
    <w:rsid w:val="00364DEC"/>
    <w:rsid w:val="00365062"/>
    <w:rsid w:val="003660B9"/>
    <w:rsid w:val="00366874"/>
    <w:rsid w:val="003712F4"/>
    <w:rsid w:val="0037174C"/>
    <w:rsid w:val="00372CE2"/>
    <w:rsid w:val="003742DD"/>
    <w:rsid w:val="00374965"/>
    <w:rsid w:val="003751FF"/>
    <w:rsid w:val="00375EDF"/>
    <w:rsid w:val="00375EE1"/>
    <w:rsid w:val="00376406"/>
    <w:rsid w:val="00376B86"/>
    <w:rsid w:val="00376E8C"/>
    <w:rsid w:val="00377F38"/>
    <w:rsid w:val="003802F7"/>
    <w:rsid w:val="00380DAA"/>
    <w:rsid w:val="00381C5B"/>
    <w:rsid w:val="00381F11"/>
    <w:rsid w:val="003820C9"/>
    <w:rsid w:val="00382321"/>
    <w:rsid w:val="00382DF5"/>
    <w:rsid w:val="0038309D"/>
    <w:rsid w:val="00383C67"/>
    <w:rsid w:val="00384128"/>
    <w:rsid w:val="0038667A"/>
    <w:rsid w:val="003878E2"/>
    <w:rsid w:val="00387AC0"/>
    <w:rsid w:val="0039146F"/>
    <w:rsid w:val="00391BBF"/>
    <w:rsid w:val="0039268C"/>
    <w:rsid w:val="0039276B"/>
    <w:rsid w:val="003932B9"/>
    <w:rsid w:val="00393492"/>
    <w:rsid w:val="0039497E"/>
    <w:rsid w:val="00394A18"/>
    <w:rsid w:val="00394AD2"/>
    <w:rsid w:val="00394AED"/>
    <w:rsid w:val="00394B27"/>
    <w:rsid w:val="003952E8"/>
    <w:rsid w:val="003963E9"/>
    <w:rsid w:val="003964AA"/>
    <w:rsid w:val="00396B34"/>
    <w:rsid w:val="0039705E"/>
    <w:rsid w:val="003973A0"/>
    <w:rsid w:val="00397526"/>
    <w:rsid w:val="003A0108"/>
    <w:rsid w:val="003A1196"/>
    <w:rsid w:val="003A12D8"/>
    <w:rsid w:val="003A14FF"/>
    <w:rsid w:val="003A1DF5"/>
    <w:rsid w:val="003A2070"/>
    <w:rsid w:val="003A21EA"/>
    <w:rsid w:val="003A3E97"/>
    <w:rsid w:val="003A44C0"/>
    <w:rsid w:val="003A5C54"/>
    <w:rsid w:val="003B030D"/>
    <w:rsid w:val="003B093C"/>
    <w:rsid w:val="003B0EC5"/>
    <w:rsid w:val="003B1173"/>
    <w:rsid w:val="003B13D9"/>
    <w:rsid w:val="003B1B76"/>
    <w:rsid w:val="003B1CA1"/>
    <w:rsid w:val="003B2099"/>
    <w:rsid w:val="003B3480"/>
    <w:rsid w:val="003B3E78"/>
    <w:rsid w:val="003B433C"/>
    <w:rsid w:val="003B4525"/>
    <w:rsid w:val="003B488B"/>
    <w:rsid w:val="003B48EB"/>
    <w:rsid w:val="003B5345"/>
    <w:rsid w:val="003B58F3"/>
    <w:rsid w:val="003B6004"/>
    <w:rsid w:val="003B6008"/>
    <w:rsid w:val="003B6398"/>
    <w:rsid w:val="003B683B"/>
    <w:rsid w:val="003B700C"/>
    <w:rsid w:val="003B760A"/>
    <w:rsid w:val="003B7DD9"/>
    <w:rsid w:val="003C0099"/>
    <w:rsid w:val="003C02C6"/>
    <w:rsid w:val="003C0824"/>
    <w:rsid w:val="003C0C51"/>
    <w:rsid w:val="003C127E"/>
    <w:rsid w:val="003C177B"/>
    <w:rsid w:val="003C18CC"/>
    <w:rsid w:val="003C28E3"/>
    <w:rsid w:val="003C29F7"/>
    <w:rsid w:val="003C2C76"/>
    <w:rsid w:val="003C34CB"/>
    <w:rsid w:val="003C353D"/>
    <w:rsid w:val="003C4BB3"/>
    <w:rsid w:val="003C4CAE"/>
    <w:rsid w:val="003C5716"/>
    <w:rsid w:val="003C59BB"/>
    <w:rsid w:val="003C5DD4"/>
    <w:rsid w:val="003C692E"/>
    <w:rsid w:val="003C6B09"/>
    <w:rsid w:val="003C7CFF"/>
    <w:rsid w:val="003C7F70"/>
    <w:rsid w:val="003D04C3"/>
    <w:rsid w:val="003D0981"/>
    <w:rsid w:val="003D1DB6"/>
    <w:rsid w:val="003D2198"/>
    <w:rsid w:val="003D26F5"/>
    <w:rsid w:val="003D2742"/>
    <w:rsid w:val="003D29B6"/>
    <w:rsid w:val="003D2A56"/>
    <w:rsid w:val="003D2E02"/>
    <w:rsid w:val="003D3445"/>
    <w:rsid w:val="003D3567"/>
    <w:rsid w:val="003D4127"/>
    <w:rsid w:val="003D4D1E"/>
    <w:rsid w:val="003D533A"/>
    <w:rsid w:val="003D6275"/>
    <w:rsid w:val="003D6326"/>
    <w:rsid w:val="003D63A4"/>
    <w:rsid w:val="003D640D"/>
    <w:rsid w:val="003D6926"/>
    <w:rsid w:val="003D6BBA"/>
    <w:rsid w:val="003D794F"/>
    <w:rsid w:val="003D7DFA"/>
    <w:rsid w:val="003E0853"/>
    <w:rsid w:val="003E0A26"/>
    <w:rsid w:val="003E0D1A"/>
    <w:rsid w:val="003E18ED"/>
    <w:rsid w:val="003E2977"/>
    <w:rsid w:val="003E47CC"/>
    <w:rsid w:val="003E4846"/>
    <w:rsid w:val="003E4A70"/>
    <w:rsid w:val="003E6634"/>
    <w:rsid w:val="003E6F06"/>
    <w:rsid w:val="003E784B"/>
    <w:rsid w:val="003E79F9"/>
    <w:rsid w:val="003F11D3"/>
    <w:rsid w:val="003F20A3"/>
    <w:rsid w:val="003F2DA5"/>
    <w:rsid w:val="003F331F"/>
    <w:rsid w:val="003F5A8F"/>
    <w:rsid w:val="003F60B5"/>
    <w:rsid w:val="003F63DD"/>
    <w:rsid w:val="003F6E49"/>
    <w:rsid w:val="00400843"/>
    <w:rsid w:val="00400852"/>
    <w:rsid w:val="00400EAA"/>
    <w:rsid w:val="00401086"/>
    <w:rsid w:val="00401306"/>
    <w:rsid w:val="004014BD"/>
    <w:rsid w:val="0040156A"/>
    <w:rsid w:val="004018C7"/>
    <w:rsid w:val="00401BBA"/>
    <w:rsid w:val="00403242"/>
    <w:rsid w:val="0040381B"/>
    <w:rsid w:val="00403EA7"/>
    <w:rsid w:val="004044C8"/>
    <w:rsid w:val="004044F4"/>
    <w:rsid w:val="004047DA"/>
    <w:rsid w:val="004049E6"/>
    <w:rsid w:val="00404B62"/>
    <w:rsid w:val="00405276"/>
    <w:rsid w:val="00405372"/>
    <w:rsid w:val="00405431"/>
    <w:rsid w:val="004063FD"/>
    <w:rsid w:val="0040643E"/>
    <w:rsid w:val="00407602"/>
    <w:rsid w:val="004102F5"/>
    <w:rsid w:val="0041073A"/>
    <w:rsid w:val="004110BB"/>
    <w:rsid w:val="00411E7C"/>
    <w:rsid w:val="00412218"/>
    <w:rsid w:val="00412406"/>
    <w:rsid w:val="00412BCC"/>
    <w:rsid w:val="00412E90"/>
    <w:rsid w:val="00413727"/>
    <w:rsid w:val="0041416A"/>
    <w:rsid w:val="0041489B"/>
    <w:rsid w:val="00414BC4"/>
    <w:rsid w:val="00414EB6"/>
    <w:rsid w:val="0041538B"/>
    <w:rsid w:val="00415617"/>
    <w:rsid w:val="004157FE"/>
    <w:rsid w:val="0041667A"/>
    <w:rsid w:val="00416787"/>
    <w:rsid w:val="00416A8A"/>
    <w:rsid w:val="00416DF2"/>
    <w:rsid w:val="00416F56"/>
    <w:rsid w:val="00417BFD"/>
    <w:rsid w:val="0042068F"/>
    <w:rsid w:val="00420C79"/>
    <w:rsid w:val="0042121B"/>
    <w:rsid w:val="004215A9"/>
    <w:rsid w:val="004217F0"/>
    <w:rsid w:val="0042228D"/>
    <w:rsid w:val="00422E67"/>
    <w:rsid w:val="004231B1"/>
    <w:rsid w:val="00423FDF"/>
    <w:rsid w:val="00425119"/>
    <w:rsid w:val="00425251"/>
    <w:rsid w:val="00425379"/>
    <w:rsid w:val="0042554A"/>
    <w:rsid w:val="00425B8A"/>
    <w:rsid w:val="0042637A"/>
    <w:rsid w:val="00426DF5"/>
    <w:rsid w:val="00427E39"/>
    <w:rsid w:val="004301D3"/>
    <w:rsid w:val="00430DAB"/>
    <w:rsid w:val="004312E8"/>
    <w:rsid w:val="00432C67"/>
    <w:rsid w:val="00433307"/>
    <w:rsid w:val="0043352C"/>
    <w:rsid w:val="004348CE"/>
    <w:rsid w:val="00434EE2"/>
    <w:rsid w:val="004359C6"/>
    <w:rsid w:val="00436A48"/>
    <w:rsid w:val="00437D99"/>
    <w:rsid w:val="004405A4"/>
    <w:rsid w:val="00440793"/>
    <w:rsid w:val="00441401"/>
    <w:rsid w:val="004415A1"/>
    <w:rsid w:val="00441F0F"/>
    <w:rsid w:val="00444373"/>
    <w:rsid w:val="00444BC3"/>
    <w:rsid w:val="0044501F"/>
    <w:rsid w:val="004457B4"/>
    <w:rsid w:val="004457FA"/>
    <w:rsid w:val="00445BF8"/>
    <w:rsid w:val="00445DA2"/>
    <w:rsid w:val="00445E1D"/>
    <w:rsid w:val="00446858"/>
    <w:rsid w:val="00446AE8"/>
    <w:rsid w:val="00450C3E"/>
    <w:rsid w:val="00451A56"/>
    <w:rsid w:val="004521E2"/>
    <w:rsid w:val="004534D2"/>
    <w:rsid w:val="00453F52"/>
    <w:rsid w:val="004550B8"/>
    <w:rsid w:val="004550FB"/>
    <w:rsid w:val="0045530A"/>
    <w:rsid w:val="00455696"/>
    <w:rsid w:val="00455B35"/>
    <w:rsid w:val="00456608"/>
    <w:rsid w:val="00457848"/>
    <w:rsid w:val="004605C2"/>
    <w:rsid w:val="00460B37"/>
    <w:rsid w:val="00460F7D"/>
    <w:rsid w:val="0046175B"/>
    <w:rsid w:val="00461953"/>
    <w:rsid w:val="004622A3"/>
    <w:rsid w:val="0046251C"/>
    <w:rsid w:val="00462A42"/>
    <w:rsid w:val="00462E10"/>
    <w:rsid w:val="00462F73"/>
    <w:rsid w:val="0046326E"/>
    <w:rsid w:val="004636F4"/>
    <w:rsid w:val="004646A2"/>
    <w:rsid w:val="00464FC3"/>
    <w:rsid w:val="004660F2"/>
    <w:rsid w:val="0046621A"/>
    <w:rsid w:val="004664CB"/>
    <w:rsid w:val="0046669C"/>
    <w:rsid w:val="00466B10"/>
    <w:rsid w:val="00466E43"/>
    <w:rsid w:val="004678E2"/>
    <w:rsid w:val="00467E71"/>
    <w:rsid w:val="0047046E"/>
    <w:rsid w:val="00470CDA"/>
    <w:rsid w:val="00471705"/>
    <w:rsid w:val="00471E90"/>
    <w:rsid w:val="004730A5"/>
    <w:rsid w:val="0047351A"/>
    <w:rsid w:val="00473D61"/>
    <w:rsid w:val="00475D7A"/>
    <w:rsid w:val="00475EDE"/>
    <w:rsid w:val="004765CA"/>
    <w:rsid w:val="004767A9"/>
    <w:rsid w:val="00476ED0"/>
    <w:rsid w:val="00477402"/>
    <w:rsid w:val="00480051"/>
    <w:rsid w:val="00480460"/>
    <w:rsid w:val="00481DE3"/>
    <w:rsid w:val="004821AC"/>
    <w:rsid w:val="004827B6"/>
    <w:rsid w:val="00482E23"/>
    <w:rsid w:val="00483307"/>
    <w:rsid w:val="004840D0"/>
    <w:rsid w:val="00484298"/>
    <w:rsid w:val="0048452A"/>
    <w:rsid w:val="0048455C"/>
    <w:rsid w:val="00484876"/>
    <w:rsid w:val="004849E3"/>
    <w:rsid w:val="00485FB2"/>
    <w:rsid w:val="00486BF4"/>
    <w:rsid w:val="00486EE6"/>
    <w:rsid w:val="00487B37"/>
    <w:rsid w:val="00487EBD"/>
    <w:rsid w:val="00492958"/>
    <w:rsid w:val="0049295B"/>
    <w:rsid w:val="00492A06"/>
    <w:rsid w:val="0049362F"/>
    <w:rsid w:val="004950F4"/>
    <w:rsid w:val="00495B56"/>
    <w:rsid w:val="0049608C"/>
    <w:rsid w:val="00496662"/>
    <w:rsid w:val="0049668E"/>
    <w:rsid w:val="0049686D"/>
    <w:rsid w:val="0049783E"/>
    <w:rsid w:val="00497BA0"/>
    <w:rsid w:val="004A05BA"/>
    <w:rsid w:val="004A13C6"/>
    <w:rsid w:val="004A19F2"/>
    <w:rsid w:val="004A34B4"/>
    <w:rsid w:val="004A34E6"/>
    <w:rsid w:val="004A4D11"/>
    <w:rsid w:val="004A4E03"/>
    <w:rsid w:val="004A4ECD"/>
    <w:rsid w:val="004A4F03"/>
    <w:rsid w:val="004A52A4"/>
    <w:rsid w:val="004A6ED4"/>
    <w:rsid w:val="004A770E"/>
    <w:rsid w:val="004B0570"/>
    <w:rsid w:val="004B08AB"/>
    <w:rsid w:val="004B0DE0"/>
    <w:rsid w:val="004B0DF9"/>
    <w:rsid w:val="004B1914"/>
    <w:rsid w:val="004B210A"/>
    <w:rsid w:val="004B2DAB"/>
    <w:rsid w:val="004B37C3"/>
    <w:rsid w:val="004B3B59"/>
    <w:rsid w:val="004B3E8B"/>
    <w:rsid w:val="004B445F"/>
    <w:rsid w:val="004B4D1F"/>
    <w:rsid w:val="004B52AA"/>
    <w:rsid w:val="004B5730"/>
    <w:rsid w:val="004B5A97"/>
    <w:rsid w:val="004B5C91"/>
    <w:rsid w:val="004B7CC2"/>
    <w:rsid w:val="004C030B"/>
    <w:rsid w:val="004C059A"/>
    <w:rsid w:val="004C20CB"/>
    <w:rsid w:val="004C2EE9"/>
    <w:rsid w:val="004C3CD1"/>
    <w:rsid w:val="004C3FCA"/>
    <w:rsid w:val="004C433D"/>
    <w:rsid w:val="004C5078"/>
    <w:rsid w:val="004C5787"/>
    <w:rsid w:val="004C5A7F"/>
    <w:rsid w:val="004C6A7B"/>
    <w:rsid w:val="004D00EF"/>
    <w:rsid w:val="004D0411"/>
    <w:rsid w:val="004D04FC"/>
    <w:rsid w:val="004D061F"/>
    <w:rsid w:val="004D0EF5"/>
    <w:rsid w:val="004D0F58"/>
    <w:rsid w:val="004D106A"/>
    <w:rsid w:val="004D1504"/>
    <w:rsid w:val="004D2681"/>
    <w:rsid w:val="004D2683"/>
    <w:rsid w:val="004D2C2B"/>
    <w:rsid w:val="004D464B"/>
    <w:rsid w:val="004D4835"/>
    <w:rsid w:val="004D4CBB"/>
    <w:rsid w:val="004D5827"/>
    <w:rsid w:val="004D5CC5"/>
    <w:rsid w:val="004D69DB"/>
    <w:rsid w:val="004D6B2D"/>
    <w:rsid w:val="004D719F"/>
    <w:rsid w:val="004D72FB"/>
    <w:rsid w:val="004D760F"/>
    <w:rsid w:val="004D7763"/>
    <w:rsid w:val="004E09FD"/>
    <w:rsid w:val="004E11B3"/>
    <w:rsid w:val="004E1C2B"/>
    <w:rsid w:val="004E2E27"/>
    <w:rsid w:val="004E35C5"/>
    <w:rsid w:val="004E3DAA"/>
    <w:rsid w:val="004E5DD8"/>
    <w:rsid w:val="004E5E4F"/>
    <w:rsid w:val="004E606F"/>
    <w:rsid w:val="004E6614"/>
    <w:rsid w:val="004E71FD"/>
    <w:rsid w:val="004E76DF"/>
    <w:rsid w:val="004E7F56"/>
    <w:rsid w:val="004F1011"/>
    <w:rsid w:val="004F11EF"/>
    <w:rsid w:val="004F233D"/>
    <w:rsid w:val="004F264B"/>
    <w:rsid w:val="004F26C7"/>
    <w:rsid w:val="004F2B91"/>
    <w:rsid w:val="004F3878"/>
    <w:rsid w:val="004F3DF8"/>
    <w:rsid w:val="004F4721"/>
    <w:rsid w:val="004F51EC"/>
    <w:rsid w:val="004F5FD9"/>
    <w:rsid w:val="004F614A"/>
    <w:rsid w:val="004F6A6E"/>
    <w:rsid w:val="004F6BF5"/>
    <w:rsid w:val="004F7B1B"/>
    <w:rsid w:val="004F7E0E"/>
    <w:rsid w:val="0050033E"/>
    <w:rsid w:val="00500650"/>
    <w:rsid w:val="00500AFA"/>
    <w:rsid w:val="00500E02"/>
    <w:rsid w:val="0050132E"/>
    <w:rsid w:val="00501367"/>
    <w:rsid w:val="00501571"/>
    <w:rsid w:val="00501CE8"/>
    <w:rsid w:val="0050286A"/>
    <w:rsid w:val="005028EF"/>
    <w:rsid w:val="00502939"/>
    <w:rsid w:val="00502A3B"/>
    <w:rsid w:val="005059C0"/>
    <w:rsid w:val="00506092"/>
    <w:rsid w:val="005061F8"/>
    <w:rsid w:val="005067ED"/>
    <w:rsid w:val="005069A2"/>
    <w:rsid w:val="00506C11"/>
    <w:rsid w:val="00507195"/>
    <w:rsid w:val="005073CC"/>
    <w:rsid w:val="00507652"/>
    <w:rsid w:val="005077F9"/>
    <w:rsid w:val="00507B5B"/>
    <w:rsid w:val="00507CE2"/>
    <w:rsid w:val="0051038C"/>
    <w:rsid w:val="0051162C"/>
    <w:rsid w:val="005117E8"/>
    <w:rsid w:val="005118AB"/>
    <w:rsid w:val="00511F29"/>
    <w:rsid w:val="00511FD0"/>
    <w:rsid w:val="005123D2"/>
    <w:rsid w:val="00512FDB"/>
    <w:rsid w:val="0051308F"/>
    <w:rsid w:val="00513520"/>
    <w:rsid w:val="0051394D"/>
    <w:rsid w:val="00514B81"/>
    <w:rsid w:val="0051521F"/>
    <w:rsid w:val="005175AF"/>
    <w:rsid w:val="00517B92"/>
    <w:rsid w:val="00521345"/>
    <w:rsid w:val="005223C3"/>
    <w:rsid w:val="0052314D"/>
    <w:rsid w:val="005240D1"/>
    <w:rsid w:val="00524D02"/>
    <w:rsid w:val="00525659"/>
    <w:rsid w:val="0052571A"/>
    <w:rsid w:val="0052578A"/>
    <w:rsid w:val="00526505"/>
    <w:rsid w:val="0052693A"/>
    <w:rsid w:val="00526D53"/>
    <w:rsid w:val="00526F1F"/>
    <w:rsid w:val="0052776C"/>
    <w:rsid w:val="00527896"/>
    <w:rsid w:val="00527F88"/>
    <w:rsid w:val="005304BF"/>
    <w:rsid w:val="00530839"/>
    <w:rsid w:val="00530C4E"/>
    <w:rsid w:val="00530CDE"/>
    <w:rsid w:val="00531839"/>
    <w:rsid w:val="00531A25"/>
    <w:rsid w:val="00532552"/>
    <w:rsid w:val="00532D20"/>
    <w:rsid w:val="00532FB8"/>
    <w:rsid w:val="0053475F"/>
    <w:rsid w:val="00536178"/>
    <w:rsid w:val="005368D3"/>
    <w:rsid w:val="005376AB"/>
    <w:rsid w:val="005378DF"/>
    <w:rsid w:val="00537D39"/>
    <w:rsid w:val="00540278"/>
    <w:rsid w:val="0054099F"/>
    <w:rsid w:val="005414B9"/>
    <w:rsid w:val="00541780"/>
    <w:rsid w:val="00544CE2"/>
    <w:rsid w:val="00544DA5"/>
    <w:rsid w:val="005459E6"/>
    <w:rsid w:val="00545C1D"/>
    <w:rsid w:val="005460D3"/>
    <w:rsid w:val="00546AF6"/>
    <w:rsid w:val="005479D0"/>
    <w:rsid w:val="005503F6"/>
    <w:rsid w:val="005506D9"/>
    <w:rsid w:val="00551399"/>
    <w:rsid w:val="00551990"/>
    <w:rsid w:val="00551A17"/>
    <w:rsid w:val="005523EE"/>
    <w:rsid w:val="00552D09"/>
    <w:rsid w:val="0055327E"/>
    <w:rsid w:val="0055394D"/>
    <w:rsid w:val="00553E8C"/>
    <w:rsid w:val="00554323"/>
    <w:rsid w:val="00554612"/>
    <w:rsid w:val="00554F0E"/>
    <w:rsid w:val="005551BE"/>
    <w:rsid w:val="005553B7"/>
    <w:rsid w:val="005554F1"/>
    <w:rsid w:val="00555674"/>
    <w:rsid w:val="0055582B"/>
    <w:rsid w:val="00555C91"/>
    <w:rsid w:val="005564BC"/>
    <w:rsid w:val="0055667B"/>
    <w:rsid w:val="00557144"/>
    <w:rsid w:val="00560D70"/>
    <w:rsid w:val="00561592"/>
    <w:rsid w:val="005617F6"/>
    <w:rsid w:val="0056197B"/>
    <w:rsid w:val="00561DC7"/>
    <w:rsid w:val="00562157"/>
    <w:rsid w:val="00562293"/>
    <w:rsid w:val="00563454"/>
    <w:rsid w:val="00563E0A"/>
    <w:rsid w:val="00564BDE"/>
    <w:rsid w:val="00566A4F"/>
    <w:rsid w:val="00566DCE"/>
    <w:rsid w:val="0056785F"/>
    <w:rsid w:val="00567C8E"/>
    <w:rsid w:val="00570035"/>
    <w:rsid w:val="00570D50"/>
    <w:rsid w:val="00570ECA"/>
    <w:rsid w:val="00571437"/>
    <w:rsid w:val="00571670"/>
    <w:rsid w:val="00574224"/>
    <w:rsid w:val="00575A89"/>
    <w:rsid w:val="005763BF"/>
    <w:rsid w:val="005767B1"/>
    <w:rsid w:val="005768A9"/>
    <w:rsid w:val="00577C31"/>
    <w:rsid w:val="0058188D"/>
    <w:rsid w:val="005819B9"/>
    <w:rsid w:val="00581CA2"/>
    <w:rsid w:val="0058202C"/>
    <w:rsid w:val="00582036"/>
    <w:rsid w:val="0058354F"/>
    <w:rsid w:val="00583BF2"/>
    <w:rsid w:val="0058476D"/>
    <w:rsid w:val="00584946"/>
    <w:rsid w:val="00586162"/>
    <w:rsid w:val="00587875"/>
    <w:rsid w:val="005900BC"/>
    <w:rsid w:val="005900C5"/>
    <w:rsid w:val="005903F6"/>
    <w:rsid w:val="0059128C"/>
    <w:rsid w:val="0059165A"/>
    <w:rsid w:val="0059170F"/>
    <w:rsid w:val="005917D8"/>
    <w:rsid w:val="00592439"/>
    <w:rsid w:val="00592805"/>
    <w:rsid w:val="00592DA0"/>
    <w:rsid w:val="00593E09"/>
    <w:rsid w:val="00593E3F"/>
    <w:rsid w:val="0059439E"/>
    <w:rsid w:val="00594AED"/>
    <w:rsid w:val="005957FC"/>
    <w:rsid w:val="005958D4"/>
    <w:rsid w:val="00595B7E"/>
    <w:rsid w:val="00595C10"/>
    <w:rsid w:val="00595D46"/>
    <w:rsid w:val="005969EA"/>
    <w:rsid w:val="00596E4A"/>
    <w:rsid w:val="00597F95"/>
    <w:rsid w:val="005A0074"/>
    <w:rsid w:val="005A011E"/>
    <w:rsid w:val="005A048E"/>
    <w:rsid w:val="005A050A"/>
    <w:rsid w:val="005A0D53"/>
    <w:rsid w:val="005A0F90"/>
    <w:rsid w:val="005A1AFA"/>
    <w:rsid w:val="005A3BEE"/>
    <w:rsid w:val="005A3C78"/>
    <w:rsid w:val="005A4112"/>
    <w:rsid w:val="005A4117"/>
    <w:rsid w:val="005A4276"/>
    <w:rsid w:val="005A49B9"/>
    <w:rsid w:val="005A4F1E"/>
    <w:rsid w:val="005A5AEE"/>
    <w:rsid w:val="005A6100"/>
    <w:rsid w:val="005A6462"/>
    <w:rsid w:val="005A6C05"/>
    <w:rsid w:val="005A6EC1"/>
    <w:rsid w:val="005A71B0"/>
    <w:rsid w:val="005A7305"/>
    <w:rsid w:val="005A7A19"/>
    <w:rsid w:val="005B0A41"/>
    <w:rsid w:val="005B1169"/>
    <w:rsid w:val="005B13E7"/>
    <w:rsid w:val="005B172C"/>
    <w:rsid w:val="005B18D5"/>
    <w:rsid w:val="005B1F82"/>
    <w:rsid w:val="005B2C21"/>
    <w:rsid w:val="005B2F98"/>
    <w:rsid w:val="005B327A"/>
    <w:rsid w:val="005B3AEB"/>
    <w:rsid w:val="005B4FD7"/>
    <w:rsid w:val="005B5EE7"/>
    <w:rsid w:val="005B681A"/>
    <w:rsid w:val="005B7205"/>
    <w:rsid w:val="005B78F2"/>
    <w:rsid w:val="005C0224"/>
    <w:rsid w:val="005C0D3F"/>
    <w:rsid w:val="005C1A94"/>
    <w:rsid w:val="005C1F0B"/>
    <w:rsid w:val="005C2A20"/>
    <w:rsid w:val="005C2B2A"/>
    <w:rsid w:val="005C3111"/>
    <w:rsid w:val="005C31BC"/>
    <w:rsid w:val="005C34A7"/>
    <w:rsid w:val="005C65A4"/>
    <w:rsid w:val="005C6F5B"/>
    <w:rsid w:val="005C7412"/>
    <w:rsid w:val="005D01C8"/>
    <w:rsid w:val="005D029B"/>
    <w:rsid w:val="005D0C11"/>
    <w:rsid w:val="005D11C4"/>
    <w:rsid w:val="005D36E9"/>
    <w:rsid w:val="005D3739"/>
    <w:rsid w:val="005D3B4F"/>
    <w:rsid w:val="005D3C82"/>
    <w:rsid w:val="005D3D3C"/>
    <w:rsid w:val="005D3E93"/>
    <w:rsid w:val="005D43BC"/>
    <w:rsid w:val="005D4CFF"/>
    <w:rsid w:val="005D515A"/>
    <w:rsid w:val="005D54D0"/>
    <w:rsid w:val="005E057A"/>
    <w:rsid w:val="005E16B7"/>
    <w:rsid w:val="005E1DDC"/>
    <w:rsid w:val="005E246E"/>
    <w:rsid w:val="005E2746"/>
    <w:rsid w:val="005E2782"/>
    <w:rsid w:val="005E2F42"/>
    <w:rsid w:val="005E35AC"/>
    <w:rsid w:val="005E3935"/>
    <w:rsid w:val="005E458B"/>
    <w:rsid w:val="005E536B"/>
    <w:rsid w:val="005E5BE5"/>
    <w:rsid w:val="005E6092"/>
    <w:rsid w:val="005E6156"/>
    <w:rsid w:val="005F075B"/>
    <w:rsid w:val="005F082E"/>
    <w:rsid w:val="005F1C5F"/>
    <w:rsid w:val="005F1E25"/>
    <w:rsid w:val="005F1EF6"/>
    <w:rsid w:val="005F1EFD"/>
    <w:rsid w:val="005F2647"/>
    <w:rsid w:val="005F296C"/>
    <w:rsid w:val="005F3AF5"/>
    <w:rsid w:val="005F4294"/>
    <w:rsid w:val="005F4BD0"/>
    <w:rsid w:val="005F4DD5"/>
    <w:rsid w:val="005F7048"/>
    <w:rsid w:val="005F7763"/>
    <w:rsid w:val="005F77CB"/>
    <w:rsid w:val="006000BB"/>
    <w:rsid w:val="006012C8"/>
    <w:rsid w:val="00601463"/>
    <w:rsid w:val="00601E95"/>
    <w:rsid w:val="0060200B"/>
    <w:rsid w:val="00602523"/>
    <w:rsid w:val="00602F33"/>
    <w:rsid w:val="00602FBF"/>
    <w:rsid w:val="0060341B"/>
    <w:rsid w:val="00603FFA"/>
    <w:rsid w:val="006045B2"/>
    <w:rsid w:val="0060499A"/>
    <w:rsid w:val="00604F71"/>
    <w:rsid w:val="0060622F"/>
    <w:rsid w:val="0060627B"/>
    <w:rsid w:val="00606549"/>
    <w:rsid w:val="00606DB1"/>
    <w:rsid w:val="0060755C"/>
    <w:rsid w:val="006077FC"/>
    <w:rsid w:val="00607F51"/>
    <w:rsid w:val="006108F3"/>
    <w:rsid w:val="00610E6D"/>
    <w:rsid w:val="00610E86"/>
    <w:rsid w:val="00611450"/>
    <w:rsid w:val="006120AA"/>
    <w:rsid w:val="006122C4"/>
    <w:rsid w:val="00612931"/>
    <w:rsid w:val="00612B79"/>
    <w:rsid w:val="00612BAE"/>
    <w:rsid w:val="0061308A"/>
    <w:rsid w:val="00613B89"/>
    <w:rsid w:val="006148FB"/>
    <w:rsid w:val="0061508A"/>
    <w:rsid w:val="0061511D"/>
    <w:rsid w:val="006151FE"/>
    <w:rsid w:val="006153AC"/>
    <w:rsid w:val="006153EE"/>
    <w:rsid w:val="006156A6"/>
    <w:rsid w:val="00615C47"/>
    <w:rsid w:val="006164C3"/>
    <w:rsid w:val="0061676C"/>
    <w:rsid w:val="00617ACE"/>
    <w:rsid w:val="00617CE3"/>
    <w:rsid w:val="006207C5"/>
    <w:rsid w:val="00620DC5"/>
    <w:rsid w:val="006214C2"/>
    <w:rsid w:val="00621595"/>
    <w:rsid w:val="00621902"/>
    <w:rsid w:val="00621AD2"/>
    <w:rsid w:val="00621FAF"/>
    <w:rsid w:val="006221BF"/>
    <w:rsid w:val="0062342E"/>
    <w:rsid w:val="00623D2D"/>
    <w:rsid w:val="006244D3"/>
    <w:rsid w:val="0062542A"/>
    <w:rsid w:val="00626B4D"/>
    <w:rsid w:val="00626B76"/>
    <w:rsid w:val="00626D57"/>
    <w:rsid w:val="00626FD6"/>
    <w:rsid w:val="0062713B"/>
    <w:rsid w:val="006278DB"/>
    <w:rsid w:val="00627BAE"/>
    <w:rsid w:val="00631258"/>
    <w:rsid w:val="0063140F"/>
    <w:rsid w:val="00632251"/>
    <w:rsid w:val="00632B2B"/>
    <w:rsid w:val="00632FCF"/>
    <w:rsid w:val="00633A97"/>
    <w:rsid w:val="00634125"/>
    <w:rsid w:val="006343F3"/>
    <w:rsid w:val="00634DEA"/>
    <w:rsid w:val="006353C9"/>
    <w:rsid w:val="0063561D"/>
    <w:rsid w:val="00635B7A"/>
    <w:rsid w:val="00636575"/>
    <w:rsid w:val="006368DC"/>
    <w:rsid w:val="006406E3"/>
    <w:rsid w:val="006413D7"/>
    <w:rsid w:val="006421FD"/>
    <w:rsid w:val="006422A3"/>
    <w:rsid w:val="0064252D"/>
    <w:rsid w:val="00643048"/>
    <w:rsid w:val="00643E81"/>
    <w:rsid w:val="00643F5D"/>
    <w:rsid w:val="0064411A"/>
    <w:rsid w:val="0064475C"/>
    <w:rsid w:val="0064584C"/>
    <w:rsid w:val="00645EE4"/>
    <w:rsid w:val="0064684A"/>
    <w:rsid w:val="00646E7F"/>
    <w:rsid w:val="00647DF1"/>
    <w:rsid w:val="006505F9"/>
    <w:rsid w:val="006511D3"/>
    <w:rsid w:val="00653D3D"/>
    <w:rsid w:val="00655053"/>
    <w:rsid w:val="006558B3"/>
    <w:rsid w:val="006558D0"/>
    <w:rsid w:val="00655BE5"/>
    <w:rsid w:val="006562CC"/>
    <w:rsid w:val="00656781"/>
    <w:rsid w:val="006574AB"/>
    <w:rsid w:val="00657730"/>
    <w:rsid w:val="006578FF"/>
    <w:rsid w:val="00657A47"/>
    <w:rsid w:val="00657E4D"/>
    <w:rsid w:val="00660466"/>
    <w:rsid w:val="0066081E"/>
    <w:rsid w:val="0066098A"/>
    <w:rsid w:val="00660B54"/>
    <w:rsid w:val="00660DDB"/>
    <w:rsid w:val="00661174"/>
    <w:rsid w:val="00661B39"/>
    <w:rsid w:val="006621A4"/>
    <w:rsid w:val="006627A1"/>
    <w:rsid w:val="00663015"/>
    <w:rsid w:val="006639A0"/>
    <w:rsid w:val="006648E9"/>
    <w:rsid w:val="0066534F"/>
    <w:rsid w:val="006653AB"/>
    <w:rsid w:val="00665909"/>
    <w:rsid w:val="00665B9F"/>
    <w:rsid w:val="006662FC"/>
    <w:rsid w:val="006666E0"/>
    <w:rsid w:val="00666AA3"/>
    <w:rsid w:val="00666B11"/>
    <w:rsid w:val="00667C97"/>
    <w:rsid w:val="00667CCF"/>
    <w:rsid w:val="00667EBC"/>
    <w:rsid w:val="0067036C"/>
    <w:rsid w:val="00670DDB"/>
    <w:rsid w:val="0067179C"/>
    <w:rsid w:val="0067182C"/>
    <w:rsid w:val="00672041"/>
    <w:rsid w:val="0067252C"/>
    <w:rsid w:val="006726C8"/>
    <w:rsid w:val="006727D2"/>
    <w:rsid w:val="00673EEE"/>
    <w:rsid w:val="0067413A"/>
    <w:rsid w:val="00674A98"/>
    <w:rsid w:val="00675854"/>
    <w:rsid w:val="006764E8"/>
    <w:rsid w:val="00680106"/>
    <w:rsid w:val="006804AD"/>
    <w:rsid w:val="006808D1"/>
    <w:rsid w:val="00680B37"/>
    <w:rsid w:val="00680D08"/>
    <w:rsid w:val="00680E17"/>
    <w:rsid w:val="00680EE8"/>
    <w:rsid w:val="0068166B"/>
    <w:rsid w:val="00681FB6"/>
    <w:rsid w:val="00682072"/>
    <w:rsid w:val="0068291F"/>
    <w:rsid w:val="006829DF"/>
    <w:rsid w:val="006835D4"/>
    <w:rsid w:val="00684066"/>
    <w:rsid w:val="00684205"/>
    <w:rsid w:val="006848E8"/>
    <w:rsid w:val="00684910"/>
    <w:rsid w:val="00685567"/>
    <w:rsid w:val="00685F33"/>
    <w:rsid w:val="006862E1"/>
    <w:rsid w:val="006868F1"/>
    <w:rsid w:val="00687869"/>
    <w:rsid w:val="00687CC2"/>
    <w:rsid w:val="00690500"/>
    <w:rsid w:val="0069052F"/>
    <w:rsid w:val="00690865"/>
    <w:rsid w:val="00691124"/>
    <w:rsid w:val="006915AC"/>
    <w:rsid w:val="00691D52"/>
    <w:rsid w:val="0069206A"/>
    <w:rsid w:val="00692BD2"/>
    <w:rsid w:val="00692BD9"/>
    <w:rsid w:val="00693610"/>
    <w:rsid w:val="00694A6C"/>
    <w:rsid w:val="00695848"/>
    <w:rsid w:val="006961A6"/>
    <w:rsid w:val="00696E4D"/>
    <w:rsid w:val="00696F77"/>
    <w:rsid w:val="006A09B0"/>
    <w:rsid w:val="006A0B00"/>
    <w:rsid w:val="006A0B95"/>
    <w:rsid w:val="006A0E64"/>
    <w:rsid w:val="006A19D7"/>
    <w:rsid w:val="006A207B"/>
    <w:rsid w:val="006A2148"/>
    <w:rsid w:val="006A2785"/>
    <w:rsid w:val="006A2BBA"/>
    <w:rsid w:val="006A3054"/>
    <w:rsid w:val="006A5239"/>
    <w:rsid w:val="006A5DC7"/>
    <w:rsid w:val="006A5DD2"/>
    <w:rsid w:val="006A5FBF"/>
    <w:rsid w:val="006A5FCE"/>
    <w:rsid w:val="006A6885"/>
    <w:rsid w:val="006A6DD4"/>
    <w:rsid w:val="006A6E22"/>
    <w:rsid w:val="006A7052"/>
    <w:rsid w:val="006A72C0"/>
    <w:rsid w:val="006A7630"/>
    <w:rsid w:val="006A78E6"/>
    <w:rsid w:val="006A7FB3"/>
    <w:rsid w:val="006B04EF"/>
    <w:rsid w:val="006B0F3C"/>
    <w:rsid w:val="006B1130"/>
    <w:rsid w:val="006B16E9"/>
    <w:rsid w:val="006B1D50"/>
    <w:rsid w:val="006B23EF"/>
    <w:rsid w:val="006B3360"/>
    <w:rsid w:val="006B390E"/>
    <w:rsid w:val="006B3A84"/>
    <w:rsid w:val="006B3C00"/>
    <w:rsid w:val="006B4069"/>
    <w:rsid w:val="006B49FB"/>
    <w:rsid w:val="006B57D9"/>
    <w:rsid w:val="006B6439"/>
    <w:rsid w:val="006B6832"/>
    <w:rsid w:val="006B6BB8"/>
    <w:rsid w:val="006B7044"/>
    <w:rsid w:val="006B73D9"/>
    <w:rsid w:val="006B7BDE"/>
    <w:rsid w:val="006B7F6A"/>
    <w:rsid w:val="006C029F"/>
    <w:rsid w:val="006C048E"/>
    <w:rsid w:val="006C06C4"/>
    <w:rsid w:val="006C140A"/>
    <w:rsid w:val="006C2E3F"/>
    <w:rsid w:val="006C383F"/>
    <w:rsid w:val="006C4693"/>
    <w:rsid w:val="006C46CF"/>
    <w:rsid w:val="006C5731"/>
    <w:rsid w:val="006C5BD6"/>
    <w:rsid w:val="006C67B7"/>
    <w:rsid w:val="006C6DD7"/>
    <w:rsid w:val="006C74DE"/>
    <w:rsid w:val="006D0A17"/>
    <w:rsid w:val="006D1430"/>
    <w:rsid w:val="006D2BE6"/>
    <w:rsid w:val="006D2CC0"/>
    <w:rsid w:val="006D3782"/>
    <w:rsid w:val="006D43E0"/>
    <w:rsid w:val="006D540F"/>
    <w:rsid w:val="006D5BBA"/>
    <w:rsid w:val="006D72A3"/>
    <w:rsid w:val="006D7659"/>
    <w:rsid w:val="006D7A3C"/>
    <w:rsid w:val="006D7AC8"/>
    <w:rsid w:val="006E007C"/>
    <w:rsid w:val="006E0719"/>
    <w:rsid w:val="006E0885"/>
    <w:rsid w:val="006E16BE"/>
    <w:rsid w:val="006E1CC4"/>
    <w:rsid w:val="006E29A8"/>
    <w:rsid w:val="006E2FEF"/>
    <w:rsid w:val="006E34AA"/>
    <w:rsid w:val="006E36D6"/>
    <w:rsid w:val="006E4021"/>
    <w:rsid w:val="006E4191"/>
    <w:rsid w:val="006E425B"/>
    <w:rsid w:val="006E4C8F"/>
    <w:rsid w:val="006E4EFA"/>
    <w:rsid w:val="006E5F4F"/>
    <w:rsid w:val="006E67C8"/>
    <w:rsid w:val="006E71FF"/>
    <w:rsid w:val="006E78AA"/>
    <w:rsid w:val="006F048F"/>
    <w:rsid w:val="006F0891"/>
    <w:rsid w:val="006F2E2F"/>
    <w:rsid w:val="006F4A6B"/>
    <w:rsid w:val="006F5DB2"/>
    <w:rsid w:val="006F6E2B"/>
    <w:rsid w:val="007004F6"/>
    <w:rsid w:val="0070064D"/>
    <w:rsid w:val="007008EE"/>
    <w:rsid w:val="007012EA"/>
    <w:rsid w:val="00701667"/>
    <w:rsid w:val="00702DC8"/>
    <w:rsid w:val="00703478"/>
    <w:rsid w:val="00703AC9"/>
    <w:rsid w:val="00704B22"/>
    <w:rsid w:val="007054D6"/>
    <w:rsid w:val="0070709B"/>
    <w:rsid w:val="00707459"/>
    <w:rsid w:val="00707829"/>
    <w:rsid w:val="00710229"/>
    <w:rsid w:val="0071222D"/>
    <w:rsid w:val="007122FC"/>
    <w:rsid w:val="007123F2"/>
    <w:rsid w:val="0071252C"/>
    <w:rsid w:val="00712686"/>
    <w:rsid w:val="00713BB7"/>
    <w:rsid w:val="00714F4C"/>
    <w:rsid w:val="007150BC"/>
    <w:rsid w:val="0071516A"/>
    <w:rsid w:val="00716349"/>
    <w:rsid w:val="00716831"/>
    <w:rsid w:val="00716977"/>
    <w:rsid w:val="00716F17"/>
    <w:rsid w:val="00717051"/>
    <w:rsid w:val="00717348"/>
    <w:rsid w:val="00717D83"/>
    <w:rsid w:val="0072025B"/>
    <w:rsid w:val="0072249B"/>
    <w:rsid w:val="00722805"/>
    <w:rsid w:val="00722E3D"/>
    <w:rsid w:val="00722FB8"/>
    <w:rsid w:val="007231C9"/>
    <w:rsid w:val="0072328D"/>
    <w:rsid w:val="007241DA"/>
    <w:rsid w:val="00724F36"/>
    <w:rsid w:val="007255A6"/>
    <w:rsid w:val="007256DF"/>
    <w:rsid w:val="007261D2"/>
    <w:rsid w:val="00726328"/>
    <w:rsid w:val="00726648"/>
    <w:rsid w:val="00726E4E"/>
    <w:rsid w:val="00726E88"/>
    <w:rsid w:val="007276CD"/>
    <w:rsid w:val="00727EC5"/>
    <w:rsid w:val="0073009A"/>
    <w:rsid w:val="007302DF"/>
    <w:rsid w:val="0073035B"/>
    <w:rsid w:val="0073059A"/>
    <w:rsid w:val="00731FB2"/>
    <w:rsid w:val="00732E5B"/>
    <w:rsid w:val="007331C7"/>
    <w:rsid w:val="0073358A"/>
    <w:rsid w:val="00733641"/>
    <w:rsid w:val="00734E32"/>
    <w:rsid w:val="007350DD"/>
    <w:rsid w:val="00735352"/>
    <w:rsid w:val="007359CD"/>
    <w:rsid w:val="00735BE6"/>
    <w:rsid w:val="007367C2"/>
    <w:rsid w:val="007371B0"/>
    <w:rsid w:val="0073745F"/>
    <w:rsid w:val="00737F13"/>
    <w:rsid w:val="007400D9"/>
    <w:rsid w:val="00740753"/>
    <w:rsid w:val="007408B4"/>
    <w:rsid w:val="00740A85"/>
    <w:rsid w:val="00740B44"/>
    <w:rsid w:val="00740B74"/>
    <w:rsid w:val="00740E87"/>
    <w:rsid w:val="00741243"/>
    <w:rsid w:val="00741AC4"/>
    <w:rsid w:val="007424DB"/>
    <w:rsid w:val="00742512"/>
    <w:rsid w:val="00742699"/>
    <w:rsid w:val="00742B8D"/>
    <w:rsid w:val="00743C01"/>
    <w:rsid w:val="00744C45"/>
    <w:rsid w:val="00745114"/>
    <w:rsid w:val="0074526D"/>
    <w:rsid w:val="007456DD"/>
    <w:rsid w:val="00746891"/>
    <w:rsid w:val="00746AEC"/>
    <w:rsid w:val="007479C0"/>
    <w:rsid w:val="00750A07"/>
    <w:rsid w:val="00750C5A"/>
    <w:rsid w:val="00751335"/>
    <w:rsid w:val="007519DE"/>
    <w:rsid w:val="007523AC"/>
    <w:rsid w:val="00752586"/>
    <w:rsid w:val="00752699"/>
    <w:rsid w:val="00753685"/>
    <w:rsid w:val="00753AEE"/>
    <w:rsid w:val="00753E64"/>
    <w:rsid w:val="00754B64"/>
    <w:rsid w:val="00754F07"/>
    <w:rsid w:val="007562B1"/>
    <w:rsid w:val="007564E6"/>
    <w:rsid w:val="0075693B"/>
    <w:rsid w:val="00756C04"/>
    <w:rsid w:val="00756D26"/>
    <w:rsid w:val="00757E20"/>
    <w:rsid w:val="007602C1"/>
    <w:rsid w:val="0076064F"/>
    <w:rsid w:val="007607DA"/>
    <w:rsid w:val="007607FC"/>
    <w:rsid w:val="007608CD"/>
    <w:rsid w:val="00761566"/>
    <w:rsid w:val="007621D3"/>
    <w:rsid w:val="007623E9"/>
    <w:rsid w:val="00762562"/>
    <w:rsid w:val="007628EE"/>
    <w:rsid w:val="00762B1F"/>
    <w:rsid w:val="00762F19"/>
    <w:rsid w:val="00763321"/>
    <w:rsid w:val="007633B8"/>
    <w:rsid w:val="00763679"/>
    <w:rsid w:val="00763D05"/>
    <w:rsid w:val="00764E57"/>
    <w:rsid w:val="007662C4"/>
    <w:rsid w:val="0076645B"/>
    <w:rsid w:val="00767443"/>
    <w:rsid w:val="00770402"/>
    <w:rsid w:val="007705F5"/>
    <w:rsid w:val="007706B5"/>
    <w:rsid w:val="007709A9"/>
    <w:rsid w:val="00771162"/>
    <w:rsid w:val="0077190F"/>
    <w:rsid w:val="00772A64"/>
    <w:rsid w:val="0077332D"/>
    <w:rsid w:val="0077520B"/>
    <w:rsid w:val="00775AE9"/>
    <w:rsid w:val="00776004"/>
    <w:rsid w:val="0077610C"/>
    <w:rsid w:val="00776858"/>
    <w:rsid w:val="00776DFC"/>
    <w:rsid w:val="0077724A"/>
    <w:rsid w:val="007773D6"/>
    <w:rsid w:val="0077794D"/>
    <w:rsid w:val="007779BB"/>
    <w:rsid w:val="00780A94"/>
    <w:rsid w:val="00780FE1"/>
    <w:rsid w:val="007816ED"/>
    <w:rsid w:val="0078170F"/>
    <w:rsid w:val="00781D30"/>
    <w:rsid w:val="00781DEC"/>
    <w:rsid w:val="00782006"/>
    <w:rsid w:val="00782713"/>
    <w:rsid w:val="00782958"/>
    <w:rsid w:val="0078309A"/>
    <w:rsid w:val="00783EA0"/>
    <w:rsid w:val="00784101"/>
    <w:rsid w:val="00784607"/>
    <w:rsid w:val="00784842"/>
    <w:rsid w:val="00784A34"/>
    <w:rsid w:val="00784BCE"/>
    <w:rsid w:val="00784E6A"/>
    <w:rsid w:val="0078520F"/>
    <w:rsid w:val="00785930"/>
    <w:rsid w:val="00786660"/>
    <w:rsid w:val="0078766D"/>
    <w:rsid w:val="0078797A"/>
    <w:rsid w:val="007903D8"/>
    <w:rsid w:val="00790CAF"/>
    <w:rsid w:val="007910E7"/>
    <w:rsid w:val="0079122E"/>
    <w:rsid w:val="00791431"/>
    <w:rsid w:val="007915DA"/>
    <w:rsid w:val="00792433"/>
    <w:rsid w:val="0079265F"/>
    <w:rsid w:val="00792BE1"/>
    <w:rsid w:val="00792CB6"/>
    <w:rsid w:val="00793B22"/>
    <w:rsid w:val="0079519A"/>
    <w:rsid w:val="00795246"/>
    <w:rsid w:val="007954D6"/>
    <w:rsid w:val="00795CA8"/>
    <w:rsid w:val="007962E7"/>
    <w:rsid w:val="00796E3E"/>
    <w:rsid w:val="007970BF"/>
    <w:rsid w:val="007A0192"/>
    <w:rsid w:val="007A1029"/>
    <w:rsid w:val="007A10C4"/>
    <w:rsid w:val="007A14C9"/>
    <w:rsid w:val="007A1837"/>
    <w:rsid w:val="007A503A"/>
    <w:rsid w:val="007A5B18"/>
    <w:rsid w:val="007A6AE4"/>
    <w:rsid w:val="007A78D1"/>
    <w:rsid w:val="007B04DC"/>
    <w:rsid w:val="007B0572"/>
    <w:rsid w:val="007B13D5"/>
    <w:rsid w:val="007B1828"/>
    <w:rsid w:val="007B1C73"/>
    <w:rsid w:val="007B1E38"/>
    <w:rsid w:val="007B25BC"/>
    <w:rsid w:val="007B2760"/>
    <w:rsid w:val="007B2F9D"/>
    <w:rsid w:val="007B3B8A"/>
    <w:rsid w:val="007B3F38"/>
    <w:rsid w:val="007B5D22"/>
    <w:rsid w:val="007B613B"/>
    <w:rsid w:val="007B759B"/>
    <w:rsid w:val="007B7A0D"/>
    <w:rsid w:val="007B7AFA"/>
    <w:rsid w:val="007B7B6B"/>
    <w:rsid w:val="007C0510"/>
    <w:rsid w:val="007C13E5"/>
    <w:rsid w:val="007C14D1"/>
    <w:rsid w:val="007C1EF7"/>
    <w:rsid w:val="007C2D7B"/>
    <w:rsid w:val="007C34C9"/>
    <w:rsid w:val="007C4E71"/>
    <w:rsid w:val="007C5185"/>
    <w:rsid w:val="007C53C7"/>
    <w:rsid w:val="007C56AA"/>
    <w:rsid w:val="007C638D"/>
    <w:rsid w:val="007C6FEB"/>
    <w:rsid w:val="007C73F7"/>
    <w:rsid w:val="007C7B93"/>
    <w:rsid w:val="007C7C06"/>
    <w:rsid w:val="007C7FF7"/>
    <w:rsid w:val="007D059A"/>
    <w:rsid w:val="007D0635"/>
    <w:rsid w:val="007D0B53"/>
    <w:rsid w:val="007D149C"/>
    <w:rsid w:val="007D1679"/>
    <w:rsid w:val="007D23E0"/>
    <w:rsid w:val="007D2698"/>
    <w:rsid w:val="007D3141"/>
    <w:rsid w:val="007D3749"/>
    <w:rsid w:val="007D3F2C"/>
    <w:rsid w:val="007D5E6D"/>
    <w:rsid w:val="007D6B28"/>
    <w:rsid w:val="007E0406"/>
    <w:rsid w:val="007E058E"/>
    <w:rsid w:val="007E1672"/>
    <w:rsid w:val="007E22F0"/>
    <w:rsid w:val="007E25BB"/>
    <w:rsid w:val="007E268C"/>
    <w:rsid w:val="007E270B"/>
    <w:rsid w:val="007E4136"/>
    <w:rsid w:val="007E46D8"/>
    <w:rsid w:val="007E538E"/>
    <w:rsid w:val="007E5451"/>
    <w:rsid w:val="007E5AE9"/>
    <w:rsid w:val="007E5B27"/>
    <w:rsid w:val="007E6474"/>
    <w:rsid w:val="007E7A7D"/>
    <w:rsid w:val="007E7AA1"/>
    <w:rsid w:val="007E7FF9"/>
    <w:rsid w:val="007F0D4E"/>
    <w:rsid w:val="007F12FA"/>
    <w:rsid w:val="007F13A5"/>
    <w:rsid w:val="007F1DB9"/>
    <w:rsid w:val="007F1DDE"/>
    <w:rsid w:val="007F1FB2"/>
    <w:rsid w:val="007F2320"/>
    <w:rsid w:val="007F2BCC"/>
    <w:rsid w:val="007F3307"/>
    <w:rsid w:val="007F43B6"/>
    <w:rsid w:val="007F6DEB"/>
    <w:rsid w:val="007F7409"/>
    <w:rsid w:val="007F7863"/>
    <w:rsid w:val="0080098E"/>
    <w:rsid w:val="00801033"/>
    <w:rsid w:val="008011E3"/>
    <w:rsid w:val="0080176D"/>
    <w:rsid w:val="008018FB"/>
    <w:rsid w:val="00801A17"/>
    <w:rsid w:val="00802BA3"/>
    <w:rsid w:val="00803AB2"/>
    <w:rsid w:val="00804796"/>
    <w:rsid w:val="008048D7"/>
    <w:rsid w:val="00804FDA"/>
    <w:rsid w:val="00805BDF"/>
    <w:rsid w:val="00805CBC"/>
    <w:rsid w:val="0080640F"/>
    <w:rsid w:val="008064CB"/>
    <w:rsid w:val="00807922"/>
    <w:rsid w:val="00807A50"/>
    <w:rsid w:val="00807C83"/>
    <w:rsid w:val="00810261"/>
    <w:rsid w:val="00810B35"/>
    <w:rsid w:val="00811B89"/>
    <w:rsid w:val="008126C6"/>
    <w:rsid w:val="00812CDF"/>
    <w:rsid w:val="00812CF8"/>
    <w:rsid w:val="00812D25"/>
    <w:rsid w:val="008142ED"/>
    <w:rsid w:val="008151E9"/>
    <w:rsid w:val="008158E5"/>
    <w:rsid w:val="008160AB"/>
    <w:rsid w:val="00816B81"/>
    <w:rsid w:val="00816D62"/>
    <w:rsid w:val="00817565"/>
    <w:rsid w:val="00817A73"/>
    <w:rsid w:val="00817CA5"/>
    <w:rsid w:val="00820F18"/>
    <w:rsid w:val="0082246A"/>
    <w:rsid w:val="0082316A"/>
    <w:rsid w:val="0082350F"/>
    <w:rsid w:val="008235E6"/>
    <w:rsid w:val="008238E8"/>
    <w:rsid w:val="008241F6"/>
    <w:rsid w:val="00824A0D"/>
    <w:rsid w:val="00825901"/>
    <w:rsid w:val="0082635C"/>
    <w:rsid w:val="00826DFF"/>
    <w:rsid w:val="00827558"/>
    <w:rsid w:val="00827662"/>
    <w:rsid w:val="00827CD9"/>
    <w:rsid w:val="00827D57"/>
    <w:rsid w:val="00832289"/>
    <w:rsid w:val="0083234B"/>
    <w:rsid w:val="008328F3"/>
    <w:rsid w:val="00832FAA"/>
    <w:rsid w:val="0083336B"/>
    <w:rsid w:val="0083369F"/>
    <w:rsid w:val="008338A7"/>
    <w:rsid w:val="0083395F"/>
    <w:rsid w:val="00833B82"/>
    <w:rsid w:val="008345BC"/>
    <w:rsid w:val="0083472B"/>
    <w:rsid w:val="00835C8E"/>
    <w:rsid w:val="008374A5"/>
    <w:rsid w:val="008379C7"/>
    <w:rsid w:val="00837B60"/>
    <w:rsid w:val="008402EF"/>
    <w:rsid w:val="00840406"/>
    <w:rsid w:val="00842095"/>
    <w:rsid w:val="00842601"/>
    <w:rsid w:val="008427D3"/>
    <w:rsid w:val="008429DA"/>
    <w:rsid w:val="00842AF0"/>
    <w:rsid w:val="00843200"/>
    <w:rsid w:val="008433EC"/>
    <w:rsid w:val="0084354F"/>
    <w:rsid w:val="00843C21"/>
    <w:rsid w:val="008443FC"/>
    <w:rsid w:val="00844705"/>
    <w:rsid w:val="00844A35"/>
    <w:rsid w:val="0084549F"/>
    <w:rsid w:val="00845BF9"/>
    <w:rsid w:val="00845C5A"/>
    <w:rsid w:val="00845E1B"/>
    <w:rsid w:val="00846F71"/>
    <w:rsid w:val="0084720E"/>
    <w:rsid w:val="008472E6"/>
    <w:rsid w:val="008473F9"/>
    <w:rsid w:val="00847592"/>
    <w:rsid w:val="00847CFF"/>
    <w:rsid w:val="0085028A"/>
    <w:rsid w:val="00850D97"/>
    <w:rsid w:val="00850F69"/>
    <w:rsid w:val="008514A4"/>
    <w:rsid w:val="00851558"/>
    <w:rsid w:val="00851CA9"/>
    <w:rsid w:val="00851CDE"/>
    <w:rsid w:val="008520AB"/>
    <w:rsid w:val="0085220E"/>
    <w:rsid w:val="0085291B"/>
    <w:rsid w:val="00852A6E"/>
    <w:rsid w:val="008532DA"/>
    <w:rsid w:val="0085468F"/>
    <w:rsid w:val="00854B28"/>
    <w:rsid w:val="00855F7F"/>
    <w:rsid w:val="00855FAA"/>
    <w:rsid w:val="00856368"/>
    <w:rsid w:val="00856659"/>
    <w:rsid w:val="0085698A"/>
    <w:rsid w:val="00856B65"/>
    <w:rsid w:val="008576DA"/>
    <w:rsid w:val="00857EE4"/>
    <w:rsid w:val="00860852"/>
    <w:rsid w:val="00860D15"/>
    <w:rsid w:val="0086102C"/>
    <w:rsid w:val="008619AD"/>
    <w:rsid w:val="00862097"/>
    <w:rsid w:val="008620C5"/>
    <w:rsid w:val="008620E3"/>
    <w:rsid w:val="008622B2"/>
    <w:rsid w:val="00862AC4"/>
    <w:rsid w:val="00862B6B"/>
    <w:rsid w:val="00862FC8"/>
    <w:rsid w:val="00863312"/>
    <w:rsid w:val="008635C8"/>
    <w:rsid w:val="00864BE8"/>
    <w:rsid w:val="008656B6"/>
    <w:rsid w:val="0086631E"/>
    <w:rsid w:val="00867378"/>
    <w:rsid w:val="00867F3A"/>
    <w:rsid w:val="00871AB8"/>
    <w:rsid w:val="0087264A"/>
    <w:rsid w:val="008728F2"/>
    <w:rsid w:val="008729DA"/>
    <w:rsid w:val="00872B6F"/>
    <w:rsid w:val="00872CCB"/>
    <w:rsid w:val="008733A9"/>
    <w:rsid w:val="008740A1"/>
    <w:rsid w:val="00874363"/>
    <w:rsid w:val="008746E9"/>
    <w:rsid w:val="00875095"/>
    <w:rsid w:val="00875746"/>
    <w:rsid w:val="00876DAB"/>
    <w:rsid w:val="00876DCE"/>
    <w:rsid w:val="008775B6"/>
    <w:rsid w:val="008800BA"/>
    <w:rsid w:val="00880196"/>
    <w:rsid w:val="00880501"/>
    <w:rsid w:val="008808EE"/>
    <w:rsid w:val="0088101E"/>
    <w:rsid w:val="00881C22"/>
    <w:rsid w:val="00881D82"/>
    <w:rsid w:val="008825E3"/>
    <w:rsid w:val="0088325D"/>
    <w:rsid w:val="00883767"/>
    <w:rsid w:val="00883A4A"/>
    <w:rsid w:val="00883D1F"/>
    <w:rsid w:val="00883EF5"/>
    <w:rsid w:val="00884174"/>
    <w:rsid w:val="00885D69"/>
    <w:rsid w:val="00887CC8"/>
    <w:rsid w:val="008902BD"/>
    <w:rsid w:val="008909EB"/>
    <w:rsid w:val="0089134B"/>
    <w:rsid w:val="008918FE"/>
    <w:rsid w:val="00891DA3"/>
    <w:rsid w:val="00891F5F"/>
    <w:rsid w:val="00893293"/>
    <w:rsid w:val="00894071"/>
    <w:rsid w:val="00894276"/>
    <w:rsid w:val="00894D35"/>
    <w:rsid w:val="00895449"/>
    <w:rsid w:val="008956D2"/>
    <w:rsid w:val="008957DA"/>
    <w:rsid w:val="00895A3B"/>
    <w:rsid w:val="0089669B"/>
    <w:rsid w:val="00896A0A"/>
    <w:rsid w:val="008970C2"/>
    <w:rsid w:val="008A10B2"/>
    <w:rsid w:val="008A1373"/>
    <w:rsid w:val="008A1811"/>
    <w:rsid w:val="008A235C"/>
    <w:rsid w:val="008A254F"/>
    <w:rsid w:val="008A2D60"/>
    <w:rsid w:val="008A36FF"/>
    <w:rsid w:val="008A3E95"/>
    <w:rsid w:val="008A4918"/>
    <w:rsid w:val="008A4C15"/>
    <w:rsid w:val="008A67C8"/>
    <w:rsid w:val="008A6B3D"/>
    <w:rsid w:val="008A6E86"/>
    <w:rsid w:val="008A76BC"/>
    <w:rsid w:val="008A7E6A"/>
    <w:rsid w:val="008B0090"/>
    <w:rsid w:val="008B0604"/>
    <w:rsid w:val="008B1542"/>
    <w:rsid w:val="008B20F1"/>
    <w:rsid w:val="008B3040"/>
    <w:rsid w:val="008B334D"/>
    <w:rsid w:val="008B3E30"/>
    <w:rsid w:val="008B4283"/>
    <w:rsid w:val="008B47E3"/>
    <w:rsid w:val="008B5213"/>
    <w:rsid w:val="008B5A3A"/>
    <w:rsid w:val="008B5BA1"/>
    <w:rsid w:val="008B5CA5"/>
    <w:rsid w:val="008B5D37"/>
    <w:rsid w:val="008B622C"/>
    <w:rsid w:val="008B6ADD"/>
    <w:rsid w:val="008B7134"/>
    <w:rsid w:val="008B749E"/>
    <w:rsid w:val="008B76E3"/>
    <w:rsid w:val="008C0267"/>
    <w:rsid w:val="008C1CAE"/>
    <w:rsid w:val="008C22EB"/>
    <w:rsid w:val="008C2506"/>
    <w:rsid w:val="008C25DA"/>
    <w:rsid w:val="008C25DC"/>
    <w:rsid w:val="008C39AA"/>
    <w:rsid w:val="008C3E9A"/>
    <w:rsid w:val="008C3F95"/>
    <w:rsid w:val="008C4060"/>
    <w:rsid w:val="008C4EEB"/>
    <w:rsid w:val="008C560F"/>
    <w:rsid w:val="008C56CE"/>
    <w:rsid w:val="008C5927"/>
    <w:rsid w:val="008C645F"/>
    <w:rsid w:val="008C674F"/>
    <w:rsid w:val="008C6CF7"/>
    <w:rsid w:val="008C6E2E"/>
    <w:rsid w:val="008C7B39"/>
    <w:rsid w:val="008D01A5"/>
    <w:rsid w:val="008D0612"/>
    <w:rsid w:val="008D440E"/>
    <w:rsid w:val="008D6134"/>
    <w:rsid w:val="008D63DC"/>
    <w:rsid w:val="008D6867"/>
    <w:rsid w:val="008D6FD5"/>
    <w:rsid w:val="008D7220"/>
    <w:rsid w:val="008D7300"/>
    <w:rsid w:val="008E0149"/>
    <w:rsid w:val="008E0212"/>
    <w:rsid w:val="008E0257"/>
    <w:rsid w:val="008E0B5C"/>
    <w:rsid w:val="008E0ECE"/>
    <w:rsid w:val="008E0FD6"/>
    <w:rsid w:val="008E117C"/>
    <w:rsid w:val="008E1862"/>
    <w:rsid w:val="008E1DBC"/>
    <w:rsid w:val="008E1F8B"/>
    <w:rsid w:val="008E23D3"/>
    <w:rsid w:val="008E284A"/>
    <w:rsid w:val="008E2CC2"/>
    <w:rsid w:val="008E3858"/>
    <w:rsid w:val="008E51E7"/>
    <w:rsid w:val="008E5B96"/>
    <w:rsid w:val="008E5E29"/>
    <w:rsid w:val="008E5E37"/>
    <w:rsid w:val="008E5E91"/>
    <w:rsid w:val="008E6F2F"/>
    <w:rsid w:val="008E72B0"/>
    <w:rsid w:val="008E762D"/>
    <w:rsid w:val="008E7AC8"/>
    <w:rsid w:val="008E7E93"/>
    <w:rsid w:val="008F0517"/>
    <w:rsid w:val="008F0EB3"/>
    <w:rsid w:val="008F1249"/>
    <w:rsid w:val="008F1F57"/>
    <w:rsid w:val="008F26FB"/>
    <w:rsid w:val="008F286A"/>
    <w:rsid w:val="008F2DD6"/>
    <w:rsid w:val="008F3612"/>
    <w:rsid w:val="008F3F19"/>
    <w:rsid w:val="008F40AD"/>
    <w:rsid w:val="008F413A"/>
    <w:rsid w:val="008F47A2"/>
    <w:rsid w:val="008F59F1"/>
    <w:rsid w:val="008F5EE8"/>
    <w:rsid w:val="008F679B"/>
    <w:rsid w:val="008F69AA"/>
    <w:rsid w:val="008F6BF6"/>
    <w:rsid w:val="00900CC9"/>
    <w:rsid w:val="00900FC0"/>
    <w:rsid w:val="00901115"/>
    <w:rsid w:val="00901A0E"/>
    <w:rsid w:val="00901F93"/>
    <w:rsid w:val="00902078"/>
    <w:rsid w:val="009035FE"/>
    <w:rsid w:val="00903B29"/>
    <w:rsid w:val="00903E3A"/>
    <w:rsid w:val="009040CF"/>
    <w:rsid w:val="0090418A"/>
    <w:rsid w:val="00904B32"/>
    <w:rsid w:val="00904CD6"/>
    <w:rsid w:val="009051BA"/>
    <w:rsid w:val="00905473"/>
    <w:rsid w:val="00905688"/>
    <w:rsid w:val="009058FF"/>
    <w:rsid w:val="009070CF"/>
    <w:rsid w:val="00907D69"/>
    <w:rsid w:val="0091042B"/>
    <w:rsid w:val="009107EA"/>
    <w:rsid w:val="00910B2F"/>
    <w:rsid w:val="009117D2"/>
    <w:rsid w:val="00911E23"/>
    <w:rsid w:val="0091245A"/>
    <w:rsid w:val="0091310A"/>
    <w:rsid w:val="00913574"/>
    <w:rsid w:val="00913C0B"/>
    <w:rsid w:val="009146A9"/>
    <w:rsid w:val="00914ABD"/>
    <w:rsid w:val="00914C73"/>
    <w:rsid w:val="00914E66"/>
    <w:rsid w:val="0091524A"/>
    <w:rsid w:val="00915356"/>
    <w:rsid w:val="00915975"/>
    <w:rsid w:val="00916141"/>
    <w:rsid w:val="00916910"/>
    <w:rsid w:val="00916F83"/>
    <w:rsid w:val="00917138"/>
    <w:rsid w:val="0092012C"/>
    <w:rsid w:val="009208EC"/>
    <w:rsid w:val="00920EC1"/>
    <w:rsid w:val="009226F2"/>
    <w:rsid w:val="00922B44"/>
    <w:rsid w:val="00923F7C"/>
    <w:rsid w:val="009241F4"/>
    <w:rsid w:val="0092485A"/>
    <w:rsid w:val="00925014"/>
    <w:rsid w:val="00925731"/>
    <w:rsid w:val="00925ECB"/>
    <w:rsid w:val="00926FF9"/>
    <w:rsid w:val="0092770A"/>
    <w:rsid w:val="00930F12"/>
    <w:rsid w:val="0093169E"/>
    <w:rsid w:val="009316CA"/>
    <w:rsid w:val="009316F9"/>
    <w:rsid w:val="009327BF"/>
    <w:rsid w:val="00932A5D"/>
    <w:rsid w:val="0093332E"/>
    <w:rsid w:val="009336DF"/>
    <w:rsid w:val="00933930"/>
    <w:rsid w:val="00933B76"/>
    <w:rsid w:val="009342D4"/>
    <w:rsid w:val="009349BA"/>
    <w:rsid w:val="00934B5D"/>
    <w:rsid w:val="00935E1A"/>
    <w:rsid w:val="00936887"/>
    <w:rsid w:val="00936B46"/>
    <w:rsid w:val="00936C74"/>
    <w:rsid w:val="009376F7"/>
    <w:rsid w:val="00940887"/>
    <w:rsid w:val="0094112C"/>
    <w:rsid w:val="0094148F"/>
    <w:rsid w:val="00941497"/>
    <w:rsid w:val="009419A4"/>
    <w:rsid w:val="00941E44"/>
    <w:rsid w:val="00942BC7"/>
    <w:rsid w:val="00942E6E"/>
    <w:rsid w:val="009430D7"/>
    <w:rsid w:val="0094398A"/>
    <w:rsid w:val="00943FD0"/>
    <w:rsid w:val="009449F5"/>
    <w:rsid w:val="00944FCE"/>
    <w:rsid w:val="009454E2"/>
    <w:rsid w:val="00945603"/>
    <w:rsid w:val="0094573F"/>
    <w:rsid w:val="00946628"/>
    <w:rsid w:val="009471C9"/>
    <w:rsid w:val="00950179"/>
    <w:rsid w:val="00951475"/>
    <w:rsid w:val="0095148F"/>
    <w:rsid w:val="009514F5"/>
    <w:rsid w:val="00951E06"/>
    <w:rsid w:val="00952145"/>
    <w:rsid w:val="00952288"/>
    <w:rsid w:val="009524EE"/>
    <w:rsid w:val="00954276"/>
    <w:rsid w:val="009545CF"/>
    <w:rsid w:val="00954887"/>
    <w:rsid w:val="009551AE"/>
    <w:rsid w:val="009551E6"/>
    <w:rsid w:val="009554AC"/>
    <w:rsid w:val="00955B52"/>
    <w:rsid w:val="00955C16"/>
    <w:rsid w:val="00955DD3"/>
    <w:rsid w:val="009561CC"/>
    <w:rsid w:val="00956691"/>
    <w:rsid w:val="009604FC"/>
    <w:rsid w:val="00960B96"/>
    <w:rsid w:val="00961157"/>
    <w:rsid w:val="0096126E"/>
    <w:rsid w:val="009615AF"/>
    <w:rsid w:val="009616BF"/>
    <w:rsid w:val="00961EDC"/>
    <w:rsid w:val="0096242E"/>
    <w:rsid w:val="00962A9D"/>
    <w:rsid w:val="00962C98"/>
    <w:rsid w:val="00962D46"/>
    <w:rsid w:val="009632E0"/>
    <w:rsid w:val="009636E9"/>
    <w:rsid w:val="00963C41"/>
    <w:rsid w:val="00963E62"/>
    <w:rsid w:val="00963EAF"/>
    <w:rsid w:val="00964C0D"/>
    <w:rsid w:val="00965C57"/>
    <w:rsid w:val="00965CCE"/>
    <w:rsid w:val="00966064"/>
    <w:rsid w:val="00966110"/>
    <w:rsid w:val="009668EF"/>
    <w:rsid w:val="00966D38"/>
    <w:rsid w:val="00967AE0"/>
    <w:rsid w:val="00970B64"/>
    <w:rsid w:val="00971260"/>
    <w:rsid w:val="00972EE7"/>
    <w:rsid w:val="00974490"/>
    <w:rsid w:val="009756D1"/>
    <w:rsid w:val="00976777"/>
    <w:rsid w:val="00976B55"/>
    <w:rsid w:val="00976B5D"/>
    <w:rsid w:val="00976C66"/>
    <w:rsid w:val="009773CA"/>
    <w:rsid w:val="00977757"/>
    <w:rsid w:val="0097786C"/>
    <w:rsid w:val="009779AE"/>
    <w:rsid w:val="00980B7A"/>
    <w:rsid w:val="00981A8F"/>
    <w:rsid w:val="00981E97"/>
    <w:rsid w:val="0098234E"/>
    <w:rsid w:val="00983405"/>
    <w:rsid w:val="00983B64"/>
    <w:rsid w:val="00983CC9"/>
    <w:rsid w:val="00983D27"/>
    <w:rsid w:val="0098465E"/>
    <w:rsid w:val="0098559A"/>
    <w:rsid w:val="00985AA0"/>
    <w:rsid w:val="0098616B"/>
    <w:rsid w:val="00986F5D"/>
    <w:rsid w:val="00987375"/>
    <w:rsid w:val="009900E9"/>
    <w:rsid w:val="00990B6B"/>
    <w:rsid w:val="00991A9D"/>
    <w:rsid w:val="00992DCD"/>
    <w:rsid w:val="0099474C"/>
    <w:rsid w:val="00994A0F"/>
    <w:rsid w:val="00994BF1"/>
    <w:rsid w:val="00994D8F"/>
    <w:rsid w:val="00995559"/>
    <w:rsid w:val="00995CAC"/>
    <w:rsid w:val="00995FE0"/>
    <w:rsid w:val="009963D9"/>
    <w:rsid w:val="009966E3"/>
    <w:rsid w:val="009A021E"/>
    <w:rsid w:val="009A02FD"/>
    <w:rsid w:val="009A03EA"/>
    <w:rsid w:val="009A2B4C"/>
    <w:rsid w:val="009A398E"/>
    <w:rsid w:val="009A3D6F"/>
    <w:rsid w:val="009A4595"/>
    <w:rsid w:val="009A4761"/>
    <w:rsid w:val="009A47CB"/>
    <w:rsid w:val="009A6E1D"/>
    <w:rsid w:val="009A720E"/>
    <w:rsid w:val="009A76E2"/>
    <w:rsid w:val="009B03DC"/>
    <w:rsid w:val="009B06C5"/>
    <w:rsid w:val="009B1068"/>
    <w:rsid w:val="009B109A"/>
    <w:rsid w:val="009B142A"/>
    <w:rsid w:val="009B17F6"/>
    <w:rsid w:val="009B188C"/>
    <w:rsid w:val="009B1C6A"/>
    <w:rsid w:val="009B1EB0"/>
    <w:rsid w:val="009B2187"/>
    <w:rsid w:val="009B2972"/>
    <w:rsid w:val="009B2DC7"/>
    <w:rsid w:val="009B3064"/>
    <w:rsid w:val="009B39CB"/>
    <w:rsid w:val="009B3FC2"/>
    <w:rsid w:val="009B4173"/>
    <w:rsid w:val="009B4320"/>
    <w:rsid w:val="009B4522"/>
    <w:rsid w:val="009B5D75"/>
    <w:rsid w:val="009B5FD3"/>
    <w:rsid w:val="009B62AE"/>
    <w:rsid w:val="009B6381"/>
    <w:rsid w:val="009B6547"/>
    <w:rsid w:val="009B6713"/>
    <w:rsid w:val="009B69B1"/>
    <w:rsid w:val="009B6EDC"/>
    <w:rsid w:val="009B707D"/>
    <w:rsid w:val="009B7AA8"/>
    <w:rsid w:val="009B7E8F"/>
    <w:rsid w:val="009C0F32"/>
    <w:rsid w:val="009C196B"/>
    <w:rsid w:val="009C1FA1"/>
    <w:rsid w:val="009C2509"/>
    <w:rsid w:val="009C4679"/>
    <w:rsid w:val="009C4B24"/>
    <w:rsid w:val="009C5099"/>
    <w:rsid w:val="009C512A"/>
    <w:rsid w:val="009C5DDC"/>
    <w:rsid w:val="009C60A7"/>
    <w:rsid w:val="009C71F5"/>
    <w:rsid w:val="009C7D58"/>
    <w:rsid w:val="009D03F7"/>
    <w:rsid w:val="009D0DE7"/>
    <w:rsid w:val="009D1549"/>
    <w:rsid w:val="009D1744"/>
    <w:rsid w:val="009D18E0"/>
    <w:rsid w:val="009D1EC4"/>
    <w:rsid w:val="009D2272"/>
    <w:rsid w:val="009D24D8"/>
    <w:rsid w:val="009D3F92"/>
    <w:rsid w:val="009D4337"/>
    <w:rsid w:val="009D46CC"/>
    <w:rsid w:val="009D4956"/>
    <w:rsid w:val="009D5229"/>
    <w:rsid w:val="009D5758"/>
    <w:rsid w:val="009D57B2"/>
    <w:rsid w:val="009D58BB"/>
    <w:rsid w:val="009D5B7E"/>
    <w:rsid w:val="009D65C0"/>
    <w:rsid w:val="009D6C3E"/>
    <w:rsid w:val="009D7AA5"/>
    <w:rsid w:val="009D7E0C"/>
    <w:rsid w:val="009D7FE2"/>
    <w:rsid w:val="009E0231"/>
    <w:rsid w:val="009E0252"/>
    <w:rsid w:val="009E05B0"/>
    <w:rsid w:val="009E0F66"/>
    <w:rsid w:val="009E1861"/>
    <w:rsid w:val="009E2899"/>
    <w:rsid w:val="009E2B67"/>
    <w:rsid w:val="009E3ABB"/>
    <w:rsid w:val="009E3E80"/>
    <w:rsid w:val="009E5279"/>
    <w:rsid w:val="009E55C0"/>
    <w:rsid w:val="009E5939"/>
    <w:rsid w:val="009E6305"/>
    <w:rsid w:val="009E6312"/>
    <w:rsid w:val="009E7191"/>
    <w:rsid w:val="009E745D"/>
    <w:rsid w:val="009E750A"/>
    <w:rsid w:val="009E759B"/>
    <w:rsid w:val="009E7755"/>
    <w:rsid w:val="009F0018"/>
    <w:rsid w:val="009F0CB4"/>
    <w:rsid w:val="009F1145"/>
    <w:rsid w:val="009F12B5"/>
    <w:rsid w:val="009F15DF"/>
    <w:rsid w:val="009F1FE4"/>
    <w:rsid w:val="009F20D0"/>
    <w:rsid w:val="009F27D4"/>
    <w:rsid w:val="009F2F87"/>
    <w:rsid w:val="009F3C45"/>
    <w:rsid w:val="009F451F"/>
    <w:rsid w:val="009F4C6D"/>
    <w:rsid w:val="009F4DE0"/>
    <w:rsid w:val="009F507D"/>
    <w:rsid w:val="009F50A7"/>
    <w:rsid w:val="009F5A0C"/>
    <w:rsid w:val="009F5DDB"/>
    <w:rsid w:val="009F6430"/>
    <w:rsid w:val="009F6816"/>
    <w:rsid w:val="009F76B1"/>
    <w:rsid w:val="009F7E8B"/>
    <w:rsid w:val="00A004AB"/>
    <w:rsid w:val="00A0061B"/>
    <w:rsid w:val="00A00852"/>
    <w:rsid w:val="00A012E4"/>
    <w:rsid w:val="00A0181D"/>
    <w:rsid w:val="00A0198D"/>
    <w:rsid w:val="00A0328E"/>
    <w:rsid w:val="00A03347"/>
    <w:rsid w:val="00A03581"/>
    <w:rsid w:val="00A05185"/>
    <w:rsid w:val="00A053AA"/>
    <w:rsid w:val="00A06715"/>
    <w:rsid w:val="00A06721"/>
    <w:rsid w:val="00A10A1C"/>
    <w:rsid w:val="00A1156A"/>
    <w:rsid w:val="00A137B3"/>
    <w:rsid w:val="00A13826"/>
    <w:rsid w:val="00A1391D"/>
    <w:rsid w:val="00A13B5F"/>
    <w:rsid w:val="00A13BF0"/>
    <w:rsid w:val="00A159A5"/>
    <w:rsid w:val="00A20141"/>
    <w:rsid w:val="00A20238"/>
    <w:rsid w:val="00A20837"/>
    <w:rsid w:val="00A2091F"/>
    <w:rsid w:val="00A20BF0"/>
    <w:rsid w:val="00A20C77"/>
    <w:rsid w:val="00A20FEE"/>
    <w:rsid w:val="00A211E5"/>
    <w:rsid w:val="00A21311"/>
    <w:rsid w:val="00A21542"/>
    <w:rsid w:val="00A21A4C"/>
    <w:rsid w:val="00A22516"/>
    <w:rsid w:val="00A22C3E"/>
    <w:rsid w:val="00A23658"/>
    <w:rsid w:val="00A24CB4"/>
    <w:rsid w:val="00A24DF3"/>
    <w:rsid w:val="00A27127"/>
    <w:rsid w:val="00A2733D"/>
    <w:rsid w:val="00A27673"/>
    <w:rsid w:val="00A2791D"/>
    <w:rsid w:val="00A27D66"/>
    <w:rsid w:val="00A27E30"/>
    <w:rsid w:val="00A315F0"/>
    <w:rsid w:val="00A335B4"/>
    <w:rsid w:val="00A33A36"/>
    <w:rsid w:val="00A33A8E"/>
    <w:rsid w:val="00A34DB9"/>
    <w:rsid w:val="00A35238"/>
    <w:rsid w:val="00A35B9B"/>
    <w:rsid w:val="00A35C96"/>
    <w:rsid w:val="00A35EF4"/>
    <w:rsid w:val="00A37A43"/>
    <w:rsid w:val="00A40A4B"/>
    <w:rsid w:val="00A40C5D"/>
    <w:rsid w:val="00A41A8D"/>
    <w:rsid w:val="00A41BC6"/>
    <w:rsid w:val="00A429B5"/>
    <w:rsid w:val="00A42A62"/>
    <w:rsid w:val="00A4362F"/>
    <w:rsid w:val="00A45154"/>
    <w:rsid w:val="00A451FD"/>
    <w:rsid w:val="00A47053"/>
    <w:rsid w:val="00A475C2"/>
    <w:rsid w:val="00A4767E"/>
    <w:rsid w:val="00A47C0E"/>
    <w:rsid w:val="00A50121"/>
    <w:rsid w:val="00A501E0"/>
    <w:rsid w:val="00A50267"/>
    <w:rsid w:val="00A506C7"/>
    <w:rsid w:val="00A50D57"/>
    <w:rsid w:val="00A50F1A"/>
    <w:rsid w:val="00A51259"/>
    <w:rsid w:val="00A51AD3"/>
    <w:rsid w:val="00A51C4A"/>
    <w:rsid w:val="00A538BE"/>
    <w:rsid w:val="00A53F46"/>
    <w:rsid w:val="00A54097"/>
    <w:rsid w:val="00A54C5F"/>
    <w:rsid w:val="00A557A6"/>
    <w:rsid w:val="00A57513"/>
    <w:rsid w:val="00A57658"/>
    <w:rsid w:val="00A600DD"/>
    <w:rsid w:val="00A6065C"/>
    <w:rsid w:val="00A606F8"/>
    <w:rsid w:val="00A61E0A"/>
    <w:rsid w:val="00A61F92"/>
    <w:rsid w:val="00A6213E"/>
    <w:rsid w:val="00A63B2D"/>
    <w:rsid w:val="00A63C05"/>
    <w:rsid w:val="00A63F5F"/>
    <w:rsid w:val="00A640F5"/>
    <w:rsid w:val="00A64C75"/>
    <w:rsid w:val="00A650D1"/>
    <w:rsid w:val="00A65F1A"/>
    <w:rsid w:val="00A663C7"/>
    <w:rsid w:val="00A66850"/>
    <w:rsid w:val="00A66C52"/>
    <w:rsid w:val="00A67422"/>
    <w:rsid w:val="00A67726"/>
    <w:rsid w:val="00A70208"/>
    <w:rsid w:val="00A704B4"/>
    <w:rsid w:val="00A706EA"/>
    <w:rsid w:val="00A716AC"/>
    <w:rsid w:val="00A71CED"/>
    <w:rsid w:val="00A71E6A"/>
    <w:rsid w:val="00A726E2"/>
    <w:rsid w:val="00A727BF"/>
    <w:rsid w:val="00A72898"/>
    <w:rsid w:val="00A73411"/>
    <w:rsid w:val="00A734AF"/>
    <w:rsid w:val="00A73821"/>
    <w:rsid w:val="00A745B5"/>
    <w:rsid w:val="00A74F91"/>
    <w:rsid w:val="00A750CB"/>
    <w:rsid w:val="00A75BA7"/>
    <w:rsid w:val="00A75D00"/>
    <w:rsid w:val="00A76DBE"/>
    <w:rsid w:val="00A77653"/>
    <w:rsid w:val="00A77A88"/>
    <w:rsid w:val="00A800E1"/>
    <w:rsid w:val="00A80954"/>
    <w:rsid w:val="00A8189A"/>
    <w:rsid w:val="00A8209F"/>
    <w:rsid w:val="00A83AA6"/>
    <w:rsid w:val="00A83CB3"/>
    <w:rsid w:val="00A83CC7"/>
    <w:rsid w:val="00A85431"/>
    <w:rsid w:val="00A85B32"/>
    <w:rsid w:val="00A86406"/>
    <w:rsid w:val="00A86B64"/>
    <w:rsid w:val="00A87ADD"/>
    <w:rsid w:val="00A87AE8"/>
    <w:rsid w:val="00A87EA2"/>
    <w:rsid w:val="00A87EBE"/>
    <w:rsid w:val="00A87EED"/>
    <w:rsid w:val="00A90287"/>
    <w:rsid w:val="00A90676"/>
    <w:rsid w:val="00A9071C"/>
    <w:rsid w:val="00A90DDE"/>
    <w:rsid w:val="00A91354"/>
    <w:rsid w:val="00A914E3"/>
    <w:rsid w:val="00A92B57"/>
    <w:rsid w:val="00A937F2"/>
    <w:rsid w:val="00A93C5D"/>
    <w:rsid w:val="00A94276"/>
    <w:rsid w:val="00A94888"/>
    <w:rsid w:val="00A9489C"/>
    <w:rsid w:val="00A949EA"/>
    <w:rsid w:val="00A953A7"/>
    <w:rsid w:val="00A958EB"/>
    <w:rsid w:val="00A95BC3"/>
    <w:rsid w:val="00A95D23"/>
    <w:rsid w:val="00A97CE7"/>
    <w:rsid w:val="00AA09F2"/>
    <w:rsid w:val="00AA0C7C"/>
    <w:rsid w:val="00AA377F"/>
    <w:rsid w:val="00AA3867"/>
    <w:rsid w:val="00AA38C8"/>
    <w:rsid w:val="00AA3BF9"/>
    <w:rsid w:val="00AA41B7"/>
    <w:rsid w:val="00AA4B5C"/>
    <w:rsid w:val="00AA4D75"/>
    <w:rsid w:val="00AA547B"/>
    <w:rsid w:val="00AA54AD"/>
    <w:rsid w:val="00AA58B7"/>
    <w:rsid w:val="00AA6012"/>
    <w:rsid w:val="00AA6910"/>
    <w:rsid w:val="00AA732A"/>
    <w:rsid w:val="00AA77A9"/>
    <w:rsid w:val="00AB04E5"/>
    <w:rsid w:val="00AB0606"/>
    <w:rsid w:val="00AB06E8"/>
    <w:rsid w:val="00AB1007"/>
    <w:rsid w:val="00AB16B9"/>
    <w:rsid w:val="00AB1C3C"/>
    <w:rsid w:val="00AB41B3"/>
    <w:rsid w:val="00AB4283"/>
    <w:rsid w:val="00AB47F2"/>
    <w:rsid w:val="00AB4BEF"/>
    <w:rsid w:val="00AB5946"/>
    <w:rsid w:val="00AB62C6"/>
    <w:rsid w:val="00AB6F8A"/>
    <w:rsid w:val="00AB7DE4"/>
    <w:rsid w:val="00AB7E39"/>
    <w:rsid w:val="00AC0071"/>
    <w:rsid w:val="00AC0334"/>
    <w:rsid w:val="00AC06A9"/>
    <w:rsid w:val="00AC0885"/>
    <w:rsid w:val="00AC0D50"/>
    <w:rsid w:val="00AC12BF"/>
    <w:rsid w:val="00AC1B10"/>
    <w:rsid w:val="00AC2036"/>
    <w:rsid w:val="00AC2C28"/>
    <w:rsid w:val="00AC2ECA"/>
    <w:rsid w:val="00AC3CEC"/>
    <w:rsid w:val="00AC40A4"/>
    <w:rsid w:val="00AC42DE"/>
    <w:rsid w:val="00AC455D"/>
    <w:rsid w:val="00AC6065"/>
    <w:rsid w:val="00AC6192"/>
    <w:rsid w:val="00AC73D9"/>
    <w:rsid w:val="00AD020B"/>
    <w:rsid w:val="00AD173F"/>
    <w:rsid w:val="00AD1785"/>
    <w:rsid w:val="00AD17E3"/>
    <w:rsid w:val="00AD2AD9"/>
    <w:rsid w:val="00AD30FB"/>
    <w:rsid w:val="00AD3B2E"/>
    <w:rsid w:val="00AD3B80"/>
    <w:rsid w:val="00AD4162"/>
    <w:rsid w:val="00AD5789"/>
    <w:rsid w:val="00AD5994"/>
    <w:rsid w:val="00AD5AC6"/>
    <w:rsid w:val="00AD6380"/>
    <w:rsid w:val="00AD6824"/>
    <w:rsid w:val="00AE04E6"/>
    <w:rsid w:val="00AE12FE"/>
    <w:rsid w:val="00AE16E9"/>
    <w:rsid w:val="00AE1C3D"/>
    <w:rsid w:val="00AE2133"/>
    <w:rsid w:val="00AE2615"/>
    <w:rsid w:val="00AE2DE9"/>
    <w:rsid w:val="00AE2EC3"/>
    <w:rsid w:val="00AE36CD"/>
    <w:rsid w:val="00AE39DF"/>
    <w:rsid w:val="00AE3C7D"/>
    <w:rsid w:val="00AE4973"/>
    <w:rsid w:val="00AE4EC0"/>
    <w:rsid w:val="00AE5070"/>
    <w:rsid w:val="00AE57FC"/>
    <w:rsid w:val="00AE5C77"/>
    <w:rsid w:val="00AE5FAA"/>
    <w:rsid w:val="00AE6E6F"/>
    <w:rsid w:val="00AE6FAD"/>
    <w:rsid w:val="00AE77D6"/>
    <w:rsid w:val="00AF0473"/>
    <w:rsid w:val="00AF0868"/>
    <w:rsid w:val="00AF14BB"/>
    <w:rsid w:val="00AF363F"/>
    <w:rsid w:val="00AF3995"/>
    <w:rsid w:val="00AF4343"/>
    <w:rsid w:val="00AF4671"/>
    <w:rsid w:val="00AF4930"/>
    <w:rsid w:val="00AF5303"/>
    <w:rsid w:val="00AF6E70"/>
    <w:rsid w:val="00B00DE8"/>
    <w:rsid w:val="00B00F97"/>
    <w:rsid w:val="00B00FBB"/>
    <w:rsid w:val="00B012E5"/>
    <w:rsid w:val="00B016C9"/>
    <w:rsid w:val="00B01827"/>
    <w:rsid w:val="00B0197A"/>
    <w:rsid w:val="00B02F56"/>
    <w:rsid w:val="00B030ED"/>
    <w:rsid w:val="00B03508"/>
    <w:rsid w:val="00B0417D"/>
    <w:rsid w:val="00B04A4C"/>
    <w:rsid w:val="00B051F3"/>
    <w:rsid w:val="00B05625"/>
    <w:rsid w:val="00B05AC4"/>
    <w:rsid w:val="00B06050"/>
    <w:rsid w:val="00B06D65"/>
    <w:rsid w:val="00B070D7"/>
    <w:rsid w:val="00B0716F"/>
    <w:rsid w:val="00B0745C"/>
    <w:rsid w:val="00B1079E"/>
    <w:rsid w:val="00B107A9"/>
    <w:rsid w:val="00B11328"/>
    <w:rsid w:val="00B12577"/>
    <w:rsid w:val="00B12773"/>
    <w:rsid w:val="00B128D5"/>
    <w:rsid w:val="00B137F5"/>
    <w:rsid w:val="00B13C1A"/>
    <w:rsid w:val="00B142F0"/>
    <w:rsid w:val="00B14B67"/>
    <w:rsid w:val="00B14CE1"/>
    <w:rsid w:val="00B15E3E"/>
    <w:rsid w:val="00B160DB"/>
    <w:rsid w:val="00B16BC2"/>
    <w:rsid w:val="00B17804"/>
    <w:rsid w:val="00B2032F"/>
    <w:rsid w:val="00B20662"/>
    <w:rsid w:val="00B20AC6"/>
    <w:rsid w:val="00B22C04"/>
    <w:rsid w:val="00B23B7B"/>
    <w:rsid w:val="00B24805"/>
    <w:rsid w:val="00B254BF"/>
    <w:rsid w:val="00B25609"/>
    <w:rsid w:val="00B268EC"/>
    <w:rsid w:val="00B27673"/>
    <w:rsid w:val="00B277E3"/>
    <w:rsid w:val="00B301E0"/>
    <w:rsid w:val="00B30BA5"/>
    <w:rsid w:val="00B30E1A"/>
    <w:rsid w:val="00B32414"/>
    <w:rsid w:val="00B3281B"/>
    <w:rsid w:val="00B32864"/>
    <w:rsid w:val="00B329A6"/>
    <w:rsid w:val="00B33AC3"/>
    <w:rsid w:val="00B33B14"/>
    <w:rsid w:val="00B33EA4"/>
    <w:rsid w:val="00B3438A"/>
    <w:rsid w:val="00B3448C"/>
    <w:rsid w:val="00B34D6A"/>
    <w:rsid w:val="00B350A7"/>
    <w:rsid w:val="00B351D6"/>
    <w:rsid w:val="00B35F08"/>
    <w:rsid w:val="00B36230"/>
    <w:rsid w:val="00B36BAE"/>
    <w:rsid w:val="00B36E58"/>
    <w:rsid w:val="00B37ACA"/>
    <w:rsid w:val="00B40537"/>
    <w:rsid w:val="00B406A3"/>
    <w:rsid w:val="00B406D8"/>
    <w:rsid w:val="00B40990"/>
    <w:rsid w:val="00B417FB"/>
    <w:rsid w:val="00B418E6"/>
    <w:rsid w:val="00B41C6E"/>
    <w:rsid w:val="00B41E7E"/>
    <w:rsid w:val="00B4399D"/>
    <w:rsid w:val="00B45C6F"/>
    <w:rsid w:val="00B46098"/>
    <w:rsid w:val="00B46542"/>
    <w:rsid w:val="00B469A0"/>
    <w:rsid w:val="00B46C5F"/>
    <w:rsid w:val="00B47775"/>
    <w:rsid w:val="00B4791B"/>
    <w:rsid w:val="00B47DDE"/>
    <w:rsid w:val="00B47FC9"/>
    <w:rsid w:val="00B5014E"/>
    <w:rsid w:val="00B51129"/>
    <w:rsid w:val="00B5170D"/>
    <w:rsid w:val="00B52EF5"/>
    <w:rsid w:val="00B53869"/>
    <w:rsid w:val="00B5583D"/>
    <w:rsid w:val="00B56096"/>
    <w:rsid w:val="00B5689A"/>
    <w:rsid w:val="00B56D3E"/>
    <w:rsid w:val="00B56EEF"/>
    <w:rsid w:val="00B60A69"/>
    <w:rsid w:val="00B6212E"/>
    <w:rsid w:val="00B62387"/>
    <w:rsid w:val="00B6361F"/>
    <w:rsid w:val="00B6398F"/>
    <w:rsid w:val="00B64E29"/>
    <w:rsid w:val="00B67163"/>
    <w:rsid w:val="00B67FAB"/>
    <w:rsid w:val="00B70B4E"/>
    <w:rsid w:val="00B70D36"/>
    <w:rsid w:val="00B718AB"/>
    <w:rsid w:val="00B71A81"/>
    <w:rsid w:val="00B7321A"/>
    <w:rsid w:val="00B73E5E"/>
    <w:rsid w:val="00B74D45"/>
    <w:rsid w:val="00B74DA3"/>
    <w:rsid w:val="00B753C6"/>
    <w:rsid w:val="00B753DC"/>
    <w:rsid w:val="00B75B13"/>
    <w:rsid w:val="00B75F27"/>
    <w:rsid w:val="00B760BC"/>
    <w:rsid w:val="00B7618F"/>
    <w:rsid w:val="00B7652A"/>
    <w:rsid w:val="00B76A61"/>
    <w:rsid w:val="00B77A0C"/>
    <w:rsid w:val="00B80697"/>
    <w:rsid w:val="00B8117E"/>
    <w:rsid w:val="00B81517"/>
    <w:rsid w:val="00B81DEB"/>
    <w:rsid w:val="00B82418"/>
    <w:rsid w:val="00B82638"/>
    <w:rsid w:val="00B82DDB"/>
    <w:rsid w:val="00B83445"/>
    <w:rsid w:val="00B83521"/>
    <w:rsid w:val="00B836A6"/>
    <w:rsid w:val="00B83C14"/>
    <w:rsid w:val="00B867FA"/>
    <w:rsid w:val="00B90036"/>
    <w:rsid w:val="00B90FC9"/>
    <w:rsid w:val="00B916BC"/>
    <w:rsid w:val="00B92223"/>
    <w:rsid w:val="00B92B11"/>
    <w:rsid w:val="00B92D01"/>
    <w:rsid w:val="00B92F7D"/>
    <w:rsid w:val="00B934BE"/>
    <w:rsid w:val="00B936B4"/>
    <w:rsid w:val="00B93711"/>
    <w:rsid w:val="00B93CF2"/>
    <w:rsid w:val="00B93E76"/>
    <w:rsid w:val="00B93FCE"/>
    <w:rsid w:val="00B94F96"/>
    <w:rsid w:val="00B95B35"/>
    <w:rsid w:val="00B96EB3"/>
    <w:rsid w:val="00B973A3"/>
    <w:rsid w:val="00B97BEA"/>
    <w:rsid w:val="00BA03C3"/>
    <w:rsid w:val="00BA087B"/>
    <w:rsid w:val="00BA0AB6"/>
    <w:rsid w:val="00BA1640"/>
    <w:rsid w:val="00BA1E02"/>
    <w:rsid w:val="00BA1F97"/>
    <w:rsid w:val="00BA2A63"/>
    <w:rsid w:val="00BA2E70"/>
    <w:rsid w:val="00BA34A7"/>
    <w:rsid w:val="00BA3812"/>
    <w:rsid w:val="00BA3917"/>
    <w:rsid w:val="00BA3CEC"/>
    <w:rsid w:val="00BA5079"/>
    <w:rsid w:val="00BA5191"/>
    <w:rsid w:val="00BA53EE"/>
    <w:rsid w:val="00BA5477"/>
    <w:rsid w:val="00BA5956"/>
    <w:rsid w:val="00BA5C2D"/>
    <w:rsid w:val="00BA5DB4"/>
    <w:rsid w:val="00BA741C"/>
    <w:rsid w:val="00BA76CA"/>
    <w:rsid w:val="00BA7930"/>
    <w:rsid w:val="00BB01FB"/>
    <w:rsid w:val="00BB048E"/>
    <w:rsid w:val="00BB0684"/>
    <w:rsid w:val="00BB0B9A"/>
    <w:rsid w:val="00BB0C4E"/>
    <w:rsid w:val="00BB118C"/>
    <w:rsid w:val="00BB2453"/>
    <w:rsid w:val="00BB26BF"/>
    <w:rsid w:val="00BB2CE2"/>
    <w:rsid w:val="00BB30F7"/>
    <w:rsid w:val="00BB380A"/>
    <w:rsid w:val="00BB38B0"/>
    <w:rsid w:val="00BB45F7"/>
    <w:rsid w:val="00BB5537"/>
    <w:rsid w:val="00BB558F"/>
    <w:rsid w:val="00BB5A4A"/>
    <w:rsid w:val="00BB6992"/>
    <w:rsid w:val="00BB69AA"/>
    <w:rsid w:val="00BB6D40"/>
    <w:rsid w:val="00BC04EC"/>
    <w:rsid w:val="00BC0827"/>
    <w:rsid w:val="00BC3329"/>
    <w:rsid w:val="00BC333E"/>
    <w:rsid w:val="00BC3AD2"/>
    <w:rsid w:val="00BC3D19"/>
    <w:rsid w:val="00BC400D"/>
    <w:rsid w:val="00BC42B6"/>
    <w:rsid w:val="00BC48A8"/>
    <w:rsid w:val="00BC4D62"/>
    <w:rsid w:val="00BC589A"/>
    <w:rsid w:val="00BC5C08"/>
    <w:rsid w:val="00BC6550"/>
    <w:rsid w:val="00BC658C"/>
    <w:rsid w:val="00BC6BD8"/>
    <w:rsid w:val="00BD08CB"/>
    <w:rsid w:val="00BD0B2E"/>
    <w:rsid w:val="00BD0C2B"/>
    <w:rsid w:val="00BD0DAF"/>
    <w:rsid w:val="00BD0E5A"/>
    <w:rsid w:val="00BD13BB"/>
    <w:rsid w:val="00BD1560"/>
    <w:rsid w:val="00BD15AE"/>
    <w:rsid w:val="00BD204F"/>
    <w:rsid w:val="00BD249D"/>
    <w:rsid w:val="00BD33F5"/>
    <w:rsid w:val="00BD431D"/>
    <w:rsid w:val="00BD4909"/>
    <w:rsid w:val="00BD4BD6"/>
    <w:rsid w:val="00BD627B"/>
    <w:rsid w:val="00BD6935"/>
    <w:rsid w:val="00BD7B99"/>
    <w:rsid w:val="00BE0782"/>
    <w:rsid w:val="00BE085A"/>
    <w:rsid w:val="00BE1AB2"/>
    <w:rsid w:val="00BE268B"/>
    <w:rsid w:val="00BE29E6"/>
    <w:rsid w:val="00BE2F64"/>
    <w:rsid w:val="00BE35A1"/>
    <w:rsid w:val="00BE3625"/>
    <w:rsid w:val="00BE3BB0"/>
    <w:rsid w:val="00BE3FA4"/>
    <w:rsid w:val="00BE440C"/>
    <w:rsid w:val="00BE47EF"/>
    <w:rsid w:val="00BE49C3"/>
    <w:rsid w:val="00BE49F5"/>
    <w:rsid w:val="00BE4E4E"/>
    <w:rsid w:val="00BE5436"/>
    <w:rsid w:val="00BE5F9E"/>
    <w:rsid w:val="00BE6592"/>
    <w:rsid w:val="00BE66E4"/>
    <w:rsid w:val="00BE6881"/>
    <w:rsid w:val="00BE6E47"/>
    <w:rsid w:val="00BE7251"/>
    <w:rsid w:val="00BE7851"/>
    <w:rsid w:val="00BE78A0"/>
    <w:rsid w:val="00BE7FB7"/>
    <w:rsid w:val="00BF08F4"/>
    <w:rsid w:val="00BF158E"/>
    <w:rsid w:val="00BF15E2"/>
    <w:rsid w:val="00BF1DEA"/>
    <w:rsid w:val="00BF2AF5"/>
    <w:rsid w:val="00BF30CA"/>
    <w:rsid w:val="00BF43C5"/>
    <w:rsid w:val="00BF4FB4"/>
    <w:rsid w:val="00BF5F00"/>
    <w:rsid w:val="00BF6190"/>
    <w:rsid w:val="00BF61D1"/>
    <w:rsid w:val="00BF698C"/>
    <w:rsid w:val="00BF73A8"/>
    <w:rsid w:val="00BF7943"/>
    <w:rsid w:val="00BF7F8E"/>
    <w:rsid w:val="00C01235"/>
    <w:rsid w:val="00C01710"/>
    <w:rsid w:val="00C01FDA"/>
    <w:rsid w:val="00C0236A"/>
    <w:rsid w:val="00C02A5B"/>
    <w:rsid w:val="00C02C35"/>
    <w:rsid w:val="00C02CA5"/>
    <w:rsid w:val="00C02FED"/>
    <w:rsid w:val="00C0316D"/>
    <w:rsid w:val="00C03716"/>
    <w:rsid w:val="00C03B99"/>
    <w:rsid w:val="00C042E8"/>
    <w:rsid w:val="00C048BA"/>
    <w:rsid w:val="00C04958"/>
    <w:rsid w:val="00C04D79"/>
    <w:rsid w:val="00C05217"/>
    <w:rsid w:val="00C058EC"/>
    <w:rsid w:val="00C05E52"/>
    <w:rsid w:val="00C05FFE"/>
    <w:rsid w:val="00C069CC"/>
    <w:rsid w:val="00C06D71"/>
    <w:rsid w:val="00C06EF8"/>
    <w:rsid w:val="00C0756F"/>
    <w:rsid w:val="00C07AA3"/>
    <w:rsid w:val="00C07B83"/>
    <w:rsid w:val="00C07DA3"/>
    <w:rsid w:val="00C111F8"/>
    <w:rsid w:val="00C112AF"/>
    <w:rsid w:val="00C115B8"/>
    <w:rsid w:val="00C11856"/>
    <w:rsid w:val="00C11B4E"/>
    <w:rsid w:val="00C11CBB"/>
    <w:rsid w:val="00C124AC"/>
    <w:rsid w:val="00C12AA6"/>
    <w:rsid w:val="00C13111"/>
    <w:rsid w:val="00C13500"/>
    <w:rsid w:val="00C13D52"/>
    <w:rsid w:val="00C13EB3"/>
    <w:rsid w:val="00C14140"/>
    <w:rsid w:val="00C14A25"/>
    <w:rsid w:val="00C15115"/>
    <w:rsid w:val="00C1518E"/>
    <w:rsid w:val="00C153B8"/>
    <w:rsid w:val="00C1570D"/>
    <w:rsid w:val="00C15A77"/>
    <w:rsid w:val="00C16010"/>
    <w:rsid w:val="00C16381"/>
    <w:rsid w:val="00C16F7F"/>
    <w:rsid w:val="00C17A61"/>
    <w:rsid w:val="00C17CA0"/>
    <w:rsid w:val="00C2055B"/>
    <w:rsid w:val="00C20595"/>
    <w:rsid w:val="00C20E5B"/>
    <w:rsid w:val="00C211F6"/>
    <w:rsid w:val="00C212A6"/>
    <w:rsid w:val="00C21693"/>
    <w:rsid w:val="00C21806"/>
    <w:rsid w:val="00C21F62"/>
    <w:rsid w:val="00C22256"/>
    <w:rsid w:val="00C228F1"/>
    <w:rsid w:val="00C250D0"/>
    <w:rsid w:val="00C254B8"/>
    <w:rsid w:val="00C25A95"/>
    <w:rsid w:val="00C25DA4"/>
    <w:rsid w:val="00C25F18"/>
    <w:rsid w:val="00C26159"/>
    <w:rsid w:val="00C261A3"/>
    <w:rsid w:val="00C26742"/>
    <w:rsid w:val="00C26CA8"/>
    <w:rsid w:val="00C26D58"/>
    <w:rsid w:val="00C270A9"/>
    <w:rsid w:val="00C27A48"/>
    <w:rsid w:val="00C27CF5"/>
    <w:rsid w:val="00C27FDF"/>
    <w:rsid w:val="00C317C6"/>
    <w:rsid w:val="00C31934"/>
    <w:rsid w:val="00C327B6"/>
    <w:rsid w:val="00C3291F"/>
    <w:rsid w:val="00C32C23"/>
    <w:rsid w:val="00C33860"/>
    <w:rsid w:val="00C3420A"/>
    <w:rsid w:val="00C34B93"/>
    <w:rsid w:val="00C3507D"/>
    <w:rsid w:val="00C35255"/>
    <w:rsid w:val="00C35FDB"/>
    <w:rsid w:val="00C36446"/>
    <w:rsid w:val="00C367C9"/>
    <w:rsid w:val="00C369A2"/>
    <w:rsid w:val="00C369D6"/>
    <w:rsid w:val="00C36B08"/>
    <w:rsid w:val="00C3707D"/>
    <w:rsid w:val="00C37954"/>
    <w:rsid w:val="00C37A8F"/>
    <w:rsid w:val="00C40719"/>
    <w:rsid w:val="00C40822"/>
    <w:rsid w:val="00C40EE8"/>
    <w:rsid w:val="00C41A44"/>
    <w:rsid w:val="00C41D4F"/>
    <w:rsid w:val="00C43483"/>
    <w:rsid w:val="00C436E0"/>
    <w:rsid w:val="00C44079"/>
    <w:rsid w:val="00C453EB"/>
    <w:rsid w:val="00C45630"/>
    <w:rsid w:val="00C45844"/>
    <w:rsid w:val="00C45D99"/>
    <w:rsid w:val="00C46100"/>
    <w:rsid w:val="00C466C1"/>
    <w:rsid w:val="00C47533"/>
    <w:rsid w:val="00C47E7C"/>
    <w:rsid w:val="00C5271C"/>
    <w:rsid w:val="00C52921"/>
    <w:rsid w:val="00C53880"/>
    <w:rsid w:val="00C53C3E"/>
    <w:rsid w:val="00C5460E"/>
    <w:rsid w:val="00C54885"/>
    <w:rsid w:val="00C549AB"/>
    <w:rsid w:val="00C552B3"/>
    <w:rsid w:val="00C5597D"/>
    <w:rsid w:val="00C55BEC"/>
    <w:rsid w:val="00C55E78"/>
    <w:rsid w:val="00C56899"/>
    <w:rsid w:val="00C5699C"/>
    <w:rsid w:val="00C57E54"/>
    <w:rsid w:val="00C57ECF"/>
    <w:rsid w:val="00C60804"/>
    <w:rsid w:val="00C60EC5"/>
    <w:rsid w:val="00C60F2F"/>
    <w:rsid w:val="00C61BD8"/>
    <w:rsid w:val="00C62B50"/>
    <w:rsid w:val="00C63333"/>
    <w:rsid w:val="00C633BA"/>
    <w:rsid w:val="00C63ABB"/>
    <w:rsid w:val="00C64136"/>
    <w:rsid w:val="00C6424F"/>
    <w:rsid w:val="00C649B0"/>
    <w:rsid w:val="00C65613"/>
    <w:rsid w:val="00C6627B"/>
    <w:rsid w:val="00C6629F"/>
    <w:rsid w:val="00C66F7D"/>
    <w:rsid w:val="00C67238"/>
    <w:rsid w:val="00C70495"/>
    <w:rsid w:val="00C710E8"/>
    <w:rsid w:val="00C721B9"/>
    <w:rsid w:val="00C72974"/>
    <w:rsid w:val="00C729FD"/>
    <w:rsid w:val="00C72F76"/>
    <w:rsid w:val="00C735F8"/>
    <w:rsid w:val="00C7374F"/>
    <w:rsid w:val="00C737F3"/>
    <w:rsid w:val="00C73B91"/>
    <w:rsid w:val="00C73EAF"/>
    <w:rsid w:val="00C74C90"/>
    <w:rsid w:val="00C75037"/>
    <w:rsid w:val="00C757BA"/>
    <w:rsid w:val="00C763C0"/>
    <w:rsid w:val="00C76F6F"/>
    <w:rsid w:val="00C771A0"/>
    <w:rsid w:val="00C77232"/>
    <w:rsid w:val="00C774ED"/>
    <w:rsid w:val="00C8061E"/>
    <w:rsid w:val="00C80A94"/>
    <w:rsid w:val="00C81543"/>
    <w:rsid w:val="00C82320"/>
    <w:rsid w:val="00C826F0"/>
    <w:rsid w:val="00C83412"/>
    <w:rsid w:val="00C8397D"/>
    <w:rsid w:val="00C83EAD"/>
    <w:rsid w:val="00C844AC"/>
    <w:rsid w:val="00C84711"/>
    <w:rsid w:val="00C84F83"/>
    <w:rsid w:val="00C8548C"/>
    <w:rsid w:val="00C864CA"/>
    <w:rsid w:val="00C8789D"/>
    <w:rsid w:val="00C87DDF"/>
    <w:rsid w:val="00C87FF1"/>
    <w:rsid w:val="00C90336"/>
    <w:rsid w:val="00C9134C"/>
    <w:rsid w:val="00C91CB9"/>
    <w:rsid w:val="00C92098"/>
    <w:rsid w:val="00C920FF"/>
    <w:rsid w:val="00C923D8"/>
    <w:rsid w:val="00C92741"/>
    <w:rsid w:val="00C93BD0"/>
    <w:rsid w:val="00C94CE0"/>
    <w:rsid w:val="00C94EDE"/>
    <w:rsid w:val="00C951CE"/>
    <w:rsid w:val="00C95503"/>
    <w:rsid w:val="00C9554C"/>
    <w:rsid w:val="00C9592A"/>
    <w:rsid w:val="00C95AA7"/>
    <w:rsid w:val="00C9722D"/>
    <w:rsid w:val="00CA0206"/>
    <w:rsid w:val="00CA04D1"/>
    <w:rsid w:val="00CA089B"/>
    <w:rsid w:val="00CA0A02"/>
    <w:rsid w:val="00CA0A05"/>
    <w:rsid w:val="00CA135A"/>
    <w:rsid w:val="00CA14A4"/>
    <w:rsid w:val="00CA1B20"/>
    <w:rsid w:val="00CA1B69"/>
    <w:rsid w:val="00CA2622"/>
    <w:rsid w:val="00CA304C"/>
    <w:rsid w:val="00CA30B8"/>
    <w:rsid w:val="00CA3236"/>
    <w:rsid w:val="00CA338B"/>
    <w:rsid w:val="00CA3666"/>
    <w:rsid w:val="00CA3AE9"/>
    <w:rsid w:val="00CA46D9"/>
    <w:rsid w:val="00CA4BB2"/>
    <w:rsid w:val="00CA4BC6"/>
    <w:rsid w:val="00CA5933"/>
    <w:rsid w:val="00CA6207"/>
    <w:rsid w:val="00CA6A38"/>
    <w:rsid w:val="00CA6B81"/>
    <w:rsid w:val="00CA75A5"/>
    <w:rsid w:val="00CA778D"/>
    <w:rsid w:val="00CA7B92"/>
    <w:rsid w:val="00CB02C9"/>
    <w:rsid w:val="00CB040B"/>
    <w:rsid w:val="00CB0988"/>
    <w:rsid w:val="00CB1483"/>
    <w:rsid w:val="00CB2CCE"/>
    <w:rsid w:val="00CB35DF"/>
    <w:rsid w:val="00CB3D95"/>
    <w:rsid w:val="00CB3F19"/>
    <w:rsid w:val="00CB4DC9"/>
    <w:rsid w:val="00CB5AD0"/>
    <w:rsid w:val="00CC0084"/>
    <w:rsid w:val="00CC0528"/>
    <w:rsid w:val="00CC0B55"/>
    <w:rsid w:val="00CC1228"/>
    <w:rsid w:val="00CC16C5"/>
    <w:rsid w:val="00CC24D8"/>
    <w:rsid w:val="00CC2C9E"/>
    <w:rsid w:val="00CC2FA6"/>
    <w:rsid w:val="00CC395E"/>
    <w:rsid w:val="00CC3FC1"/>
    <w:rsid w:val="00CC464D"/>
    <w:rsid w:val="00CC5FDF"/>
    <w:rsid w:val="00CC5FF3"/>
    <w:rsid w:val="00CC5FFA"/>
    <w:rsid w:val="00CC64D3"/>
    <w:rsid w:val="00CC6A6D"/>
    <w:rsid w:val="00CC7500"/>
    <w:rsid w:val="00CC759D"/>
    <w:rsid w:val="00CC75B1"/>
    <w:rsid w:val="00CC77D1"/>
    <w:rsid w:val="00CC7D0A"/>
    <w:rsid w:val="00CC7F72"/>
    <w:rsid w:val="00CD0A3E"/>
    <w:rsid w:val="00CD1632"/>
    <w:rsid w:val="00CD296A"/>
    <w:rsid w:val="00CD3CF5"/>
    <w:rsid w:val="00CD4148"/>
    <w:rsid w:val="00CD52BD"/>
    <w:rsid w:val="00CD5593"/>
    <w:rsid w:val="00CD57BC"/>
    <w:rsid w:val="00CD6598"/>
    <w:rsid w:val="00CD6EC6"/>
    <w:rsid w:val="00CD7DF6"/>
    <w:rsid w:val="00CE0383"/>
    <w:rsid w:val="00CE04B1"/>
    <w:rsid w:val="00CE078D"/>
    <w:rsid w:val="00CE2AFC"/>
    <w:rsid w:val="00CE2B5C"/>
    <w:rsid w:val="00CE4025"/>
    <w:rsid w:val="00CE412B"/>
    <w:rsid w:val="00CE458B"/>
    <w:rsid w:val="00CE4DFC"/>
    <w:rsid w:val="00CE53A1"/>
    <w:rsid w:val="00CE5D76"/>
    <w:rsid w:val="00CE6DB7"/>
    <w:rsid w:val="00CE758B"/>
    <w:rsid w:val="00CF01B8"/>
    <w:rsid w:val="00CF07BB"/>
    <w:rsid w:val="00CF0D5F"/>
    <w:rsid w:val="00CF1655"/>
    <w:rsid w:val="00CF16AD"/>
    <w:rsid w:val="00CF16E9"/>
    <w:rsid w:val="00CF1851"/>
    <w:rsid w:val="00CF1DE9"/>
    <w:rsid w:val="00CF2480"/>
    <w:rsid w:val="00CF2C85"/>
    <w:rsid w:val="00CF3E1B"/>
    <w:rsid w:val="00CF47C2"/>
    <w:rsid w:val="00CF4AF0"/>
    <w:rsid w:val="00CF4D02"/>
    <w:rsid w:val="00CF5CEF"/>
    <w:rsid w:val="00CF5F33"/>
    <w:rsid w:val="00CF5F93"/>
    <w:rsid w:val="00CF7032"/>
    <w:rsid w:val="00CF778A"/>
    <w:rsid w:val="00CF7BBC"/>
    <w:rsid w:val="00D005D8"/>
    <w:rsid w:val="00D00811"/>
    <w:rsid w:val="00D01CF0"/>
    <w:rsid w:val="00D01DA4"/>
    <w:rsid w:val="00D02644"/>
    <w:rsid w:val="00D029A0"/>
    <w:rsid w:val="00D038ED"/>
    <w:rsid w:val="00D03A35"/>
    <w:rsid w:val="00D03E4C"/>
    <w:rsid w:val="00D03E6A"/>
    <w:rsid w:val="00D04BEA"/>
    <w:rsid w:val="00D04C10"/>
    <w:rsid w:val="00D05410"/>
    <w:rsid w:val="00D065DB"/>
    <w:rsid w:val="00D070C1"/>
    <w:rsid w:val="00D071F4"/>
    <w:rsid w:val="00D07DDC"/>
    <w:rsid w:val="00D10DAE"/>
    <w:rsid w:val="00D11563"/>
    <w:rsid w:val="00D12328"/>
    <w:rsid w:val="00D12854"/>
    <w:rsid w:val="00D12C26"/>
    <w:rsid w:val="00D12C63"/>
    <w:rsid w:val="00D13B1F"/>
    <w:rsid w:val="00D13CF6"/>
    <w:rsid w:val="00D13E22"/>
    <w:rsid w:val="00D141E9"/>
    <w:rsid w:val="00D14482"/>
    <w:rsid w:val="00D147A9"/>
    <w:rsid w:val="00D14E11"/>
    <w:rsid w:val="00D14F7E"/>
    <w:rsid w:val="00D159E8"/>
    <w:rsid w:val="00D15B45"/>
    <w:rsid w:val="00D16974"/>
    <w:rsid w:val="00D16E9B"/>
    <w:rsid w:val="00D177B2"/>
    <w:rsid w:val="00D17B89"/>
    <w:rsid w:val="00D20BE9"/>
    <w:rsid w:val="00D216B2"/>
    <w:rsid w:val="00D21CEF"/>
    <w:rsid w:val="00D22832"/>
    <w:rsid w:val="00D22C2D"/>
    <w:rsid w:val="00D24CCF"/>
    <w:rsid w:val="00D24ECF"/>
    <w:rsid w:val="00D275DE"/>
    <w:rsid w:val="00D27E1F"/>
    <w:rsid w:val="00D27E41"/>
    <w:rsid w:val="00D30717"/>
    <w:rsid w:val="00D30A69"/>
    <w:rsid w:val="00D30DA9"/>
    <w:rsid w:val="00D30F18"/>
    <w:rsid w:val="00D30FDB"/>
    <w:rsid w:val="00D3160E"/>
    <w:rsid w:val="00D31833"/>
    <w:rsid w:val="00D31B9A"/>
    <w:rsid w:val="00D32A3D"/>
    <w:rsid w:val="00D33768"/>
    <w:rsid w:val="00D339B9"/>
    <w:rsid w:val="00D34359"/>
    <w:rsid w:val="00D34CF8"/>
    <w:rsid w:val="00D35BE4"/>
    <w:rsid w:val="00D35FAC"/>
    <w:rsid w:val="00D360C5"/>
    <w:rsid w:val="00D36336"/>
    <w:rsid w:val="00D36A59"/>
    <w:rsid w:val="00D36D7E"/>
    <w:rsid w:val="00D37252"/>
    <w:rsid w:val="00D37FB7"/>
    <w:rsid w:val="00D41589"/>
    <w:rsid w:val="00D415EE"/>
    <w:rsid w:val="00D41D58"/>
    <w:rsid w:val="00D42D1F"/>
    <w:rsid w:val="00D4409B"/>
    <w:rsid w:val="00D443D0"/>
    <w:rsid w:val="00D446D8"/>
    <w:rsid w:val="00D45801"/>
    <w:rsid w:val="00D45E81"/>
    <w:rsid w:val="00D46403"/>
    <w:rsid w:val="00D46CCC"/>
    <w:rsid w:val="00D47513"/>
    <w:rsid w:val="00D47905"/>
    <w:rsid w:val="00D47CC8"/>
    <w:rsid w:val="00D500BF"/>
    <w:rsid w:val="00D502DF"/>
    <w:rsid w:val="00D504B9"/>
    <w:rsid w:val="00D50ABB"/>
    <w:rsid w:val="00D5120C"/>
    <w:rsid w:val="00D52F00"/>
    <w:rsid w:val="00D53B6B"/>
    <w:rsid w:val="00D53D82"/>
    <w:rsid w:val="00D53F22"/>
    <w:rsid w:val="00D544C1"/>
    <w:rsid w:val="00D5455C"/>
    <w:rsid w:val="00D54CE7"/>
    <w:rsid w:val="00D54EDA"/>
    <w:rsid w:val="00D5580A"/>
    <w:rsid w:val="00D55A4B"/>
    <w:rsid w:val="00D55D17"/>
    <w:rsid w:val="00D56D40"/>
    <w:rsid w:val="00D57DA7"/>
    <w:rsid w:val="00D57F44"/>
    <w:rsid w:val="00D6015A"/>
    <w:rsid w:val="00D60508"/>
    <w:rsid w:val="00D60628"/>
    <w:rsid w:val="00D60E79"/>
    <w:rsid w:val="00D61766"/>
    <w:rsid w:val="00D61E16"/>
    <w:rsid w:val="00D632B3"/>
    <w:rsid w:val="00D6338C"/>
    <w:rsid w:val="00D63964"/>
    <w:rsid w:val="00D64443"/>
    <w:rsid w:val="00D65DFD"/>
    <w:rsid w:val="00D662A3"/>
    <w:rsid w:val="00D6705F"/>
    <w:rsid w:val="00D67178"/>
    <w:rsid w:val="00D6763F"/>
    <w:rsid w:val="00D6799B"/>
    <w:rsid w:val="00D67E41"/>
    <w:rsid w:val="00D67F6A"/>
    <w:rsid w:val="00D70B6B"/>
    <w:rsid w:val="00D70F5A"/>
    <w:rsid w:val="00D71133"/>
    <w:rsid w:val="00D73A2F"/>
    <w:rsid w:val="00D742EC"/>
    <w:rsid w:val="00D745FC"/>
    <w:rsid w:val="00D75CA5"/>
    <w:rsid w:val="00D7603C"/>
    <w:rsid w:val="00D761FA"/>
    <w:rsid w:val="00D76254"/>
    <w:rsid w:val="00D76293"/>
    <w:rsid w:val="00D76CD0"/>
    <w:rsid w:val="00D777EC"/>
    <w:rsid w:val="00D77A00"/>
    <w:rsid w:val="00D77B20"/>
    <w:rsid w:val="00D80A00"/>
    <w:rsid w:val="00D821E2"/>
    <w:rsid w:val="00D8244C"/>
    <w:rsid w:val="00D8276E"/>
    <w:rsid w:val="00D82CAD"/>
    <w:rsid w:val="00D83001"/>
    <w:rsid w:val="00D83185"/>
    <w:rsid w:val="00D84A3D"/>
    <w:rsid w:val="00D84C6A"/>
    <w:rsid w:val="00D85284"/>
    <w:rsid w:val="00D852FC"/>
    <w:rsid w:val="00D853E3"/>
    <w:rsid w:val="00D85D87"/>
    <w:rsid w:val="00D85EEC"/>
    <w:rsid w:val="00D8612B"/>
    <w:rsid w:val="00D8646E"/>
    <w:rsid w:val="00D86D96"/>
    <w:rsid w:val="00D8785C"/>
    <w:rsid w:val="00D87B64"/>
    <w:rsid w:val="00D87D6F"/>
    <w:rsid w:val="00D90B29"/>
    <w:rsid w:val="00D91004"/>
    <w:rsid w:val="00D91870"/>
    <w:rsid w:val="00D9376C"/>
    <w:rsid w:val="00D9450B"/>
    <w:rsid w:val="00D947A3"/>
    <w:rsid w:val="00D9526E"/>
    <w:rsid w:val="00D9548F"/>
    <w:rsid w:val="00D9583C"/>
    <w:rsid w:val="00D9588D"/>
    <w:rsid w:val="00D95DEF"/>
    <w:rsid w:val="00D95E67"/>
    <w:rsid w:val="00D961B4"/>
    <w:rsid w:val="00D97B2D"/>
    <w:rsid w:val="00D97F09"/>
    <w:rsid w:val="00DA002E"/>
    <w:rsid w:val="00DA1C9C"/>
    <w:rsid w:val="00DA37C6"/>
    <w:rsid w:val="00DA37CA"/>
    <w:rsid w:val="00DA48DC"/>
    <w:rsid w:val="00DA57BB"/>
    <w:rsid w:val="00DA5AD8"/>
    <w:rsid w:val="00DA5E28"/>
    <w:rsid w:val="00DA5EC1"/>
    <w:rsid w:val="00DA61CD"/>
    <w:rsid w:val="00DA6432"/>
    <w:rsid w:val="00DA7333"/>
    <w:rsid w:val="00DA7572"/>
    <w:rsid w:val="00DA76C7"/>
    <w:rsid w:val="00DB0340"/>
    <w:rsid w:val="00DB1055"/>
    <w:rsid w:val="00DB1C72"/>
    <w:rsid w:val="00DB2A79"/>
    <w:rsid w:val="00DB2FAB"/>
    <w:rsid w:val="00DB37DF"/>
    <w:rsid w:val="00DB3BF4"/>
    <w:rsid w:val="00DB4049"/>
    <w:rsid w:val="00DB4BC3"/>
    <w:rsid w:val="00DB4EB2"/>
    <w:rsid w:val="00DB4F08"/>
    <w:rsid w:val="00DB577C"/>
    <w:rsid w:val="00DB5E6D"/>
    <w:rsid w:val="00DB5F30"/>
    <w:rsid w:val="00DB5FA1"/>
    <w:rsid w:val="00DB7015"/>
    <w:rsid w:val="00DB776F"/>
    <w:rsid w:val="00DB7D00"/>
    <w:rsid w:val="00DC0489"/>
    <w:rsid w:val="00DC0BC8"/>
    <w:rsid w:val="00DC16C1"/>
    <w:rsid w:val="00DC241E"/>
    <w:rsid w:val="00DC408D"/>
    <w:rsid w:val="00DC4A09"/>
    <w:rsid w:val="00DC4FC0"/>
    <w:rsid w:val="00DC60AF"/>
    <w:rsid w:val="00DC6944"/>
    <w:rsid w:val="00DC6C75"/>
    <w:rsid w:val="00DD07A7"/>
    <w:rsid w:val="00DD190B"/>
    <w:rsid w:val="00DD2FD7"/>
    <w:rsid w:val="00DD33DF"/>
    <w:rsid w:val="00DD3674"/>
    <w:rsid w:val="00DD409F"/>
    <w:rsid w:val="00DD4BDB"/>
    <w:rsid w:val="00DD5C32"/>
    <w:rsid w:val="00DD5C94"/>
    <w:rsid w:val="00DD604E"/>
    <w:rsid w:val="00DD6FBE"/>
    <w:rsid w:val="00DD70CE"/>
    <w:rsid w:val="00DD7793"/>
    <w:rsid w:val="00DD7902"/>
    <w:rsid w:val="00DE082E"/>
    <w:rsid w:val="00DE0905"/>
    <w:rsid w:val="00DE0C71"/>
    <w:rsid w:val="00DE1060"/>
    <w:rsid w:val="00DE1346"/>
    <w:rsid w:val="00DE16B0"/>
    <w:rsid w:val="00DE1F1F"/>
    <w:rsid w:val="00DE2570"/>
    <w:rsid w:val="00DE27E4"/>
    <w:rsid w:val="00DE2AB7"/>
    <w:rsid w:val="00DE3A38"/>
    <w:rsid w:val="00DE3E7E"/>
    <w:rsid w:val="00DE51BA"/>
    <w:rsid w:val="00DE593A"/>
    <w:rsid w:val="00DE6324"/>
    <w:rsid w:val="00DE790F"/>
    <w:rsid w:val="00DF04E9"/>
    <w:rsid w:val="00DF1675"/>
    <w:rsid w:val="00DF2905"/>
    <w:rsid w:val="00DF2920"/>
    <w:rsid w:val="00DF2A2E"/>
    <w:rsid w:val="00DF491E"/>
    <w:rsid w:val="00DF4BD5"/>
    <w:rsid w:val="00DF4F55"/>
    <w:rsid w:val="00DF5E67"/>
    <w:rsid w:val="00DF6324"/>
    <w:rsid w:val="00DF729F"/>
    <w:rsid w:val="00DF7716"/>
    <w:rsid w:val="00DF7CCE"/>
    <w:rsid w:val="00DF7DAE"/>
    <w:rsid w:val="00E01066"/>
    <w:rsid w:val="00E01495"/>
    <w:rsid w:val="00E01D94"/>
    <w:rsid w:val="00E02433"/>
    <w:rsid w:val="00E03521"/>
    <w:rsid w:val="00E0368E"/>
    <w:rsid w:val="00E03C66"/>
    <w:rsid w:val="00E03EFE"/>
    <w:rsid w:val="00E05503"/>
    <w:rsid w:val="00E05D73"/>
    <w:rsid w:val="00E06093"/>
    <w:rsid w:val="00E06C53"/>
    <w:rsid w:val="00E070B7"/>
    <w:rsid w:val="00E07BA3"/>
    <w:rsid w:val="00E07F9C"/>
    <w:rsid w:val="00E107EC"/>
    <w:rsid w:val="00E11039"/>
    <w:rsid w:val="00E114CD"/>
    <w:rsid w:val="00E117A7"/>
    <w:rsid w:val="00E12FB5"/>
    <w:rsid w:val="00E12FB7"/>
    <w:rsid w:val="00E1400B"/>
    <w:rsid w:val="00E1413C"/>
    <w:rsid w:val="00E1462A"/>
    <w:rsid w:val="00E14941"/>
    <w:rsid w:val="00E14E2D"/>
    <w:rsid w:val="00E154AC"/>
    <w:rsid w:val="00E154B0"/>
    <w:rsid w:val="00E155EC"/>
    <w:rsid w:val="00E15AFD"/>
    <w:rsid w:val="00E15E4A"/>
    <w:rsid w:val="00E15E77"/>
    <w:rsid w:val="00E160B2"/>
    <w:rsid w:val="00E16A25"/>
    <w:rsid w:val="00E17338"/>
    <w:rsid w:val="00E17BF3"/>
    <w:rsid w:val="00E205AE"/>
    <w:rsid w:val="00E20948"/>
    <w:rsid w:val="00E20A35"/>
    <w:rsid w:val="00E2125E"/>
    <w:rsid w:val="00E21417"/>
    <w:rsid w:val="00E21947"/>
    <w:rsid w:val="00E22149"/>
    <w:rsid w:val="00E22453"/>
    <w:rsid w:val="00E22631"/>
    <w:rsid w:val="00E22D00"/>
    <w:rsid w:val="00E23559"/>
    <w:rsid w:val="00E237DC"/>
    <w:rsid w:val="00E24263"/>
    <w:rsid w:val="00E2436B"/>
    <w:rsid w:val="00E247DB"/>
    <w:rsid w:val="00E2491F"/>
    <w:rsid w:val="00E24E0C"/>
    <w:rsid w:val="00E2587F"/>
    <w:rsid w:val="00E2637D"/>
    <w:rsid w:val="00E2666F"/>
    <w:rsid w:val="00E26874"/>
    <w:rsid w:val="00E30149"/>
    <w:rsid w:val="00E30E36"/>
    <w:rsid w:val="00E3184D"/>
    <w:rsid w:val="00E33778"/>
    <w:rsid w:val="00E33B10"/>
    <w:rsid w:val="00E3505E"/>
    <w:rsid w:val="00E3516E"/>
    <w:rsid w:val="00E3518B"/>
    <w:rsid w:val="00E35208"/>
    <w:rsid w:val="00E37FA8"/>
    <w:rsid w:val="00E40C87"/>
    <w:rsid w:val="00E40F71"/>
    <w:rsid w:val="00E418E6"/>
    <w:rsid w:val="00E42767"/>
    <w:rsid w:val="00E42990"/>
    <w:rsid w:val="00E42F7D"/>
    <w:rsid w:val="00E43020"/>
    <w:rsid w:val="00E4349E"/>
    <w:rsid w:val="00E444C0"/>
    <w:rsid w:val="00E454ED"/>
    <w:rsid w:val="00E45555"/>
    <w:rsid w:val="00E45B41"/>
    <w:rsid w:val="00E45FB7"/>
    <w:rsid w:val="00E4612A"/>
    <w:rsid w:val="00E4642C"/>
    <w:rsid w:val="00E46896"/>
    <w:rsid w:val="00E46990"/>
    <w:rsid w:val="00E46FC9"/>
    <w:rsid w:val="00E50190"/>
    <w:rsid w:val="00E501BA"/>
    <w:rsid w:val="00E5176C"/>
    <w:rsid w:val="00E519B1"/>
    <w:rsid w:val="00E52C36"/>
    <w:rsid w:val="00E52F5C"/>
    <w:rsid w:val="00E5310C"/>
    <w:rsid w:val="00E531CD"/>
    <w:rsid w:val="00E5449C"/>
    <w:rsid w:val="00E55196"/>
    <w:rsid w:val="00E55839"/>
    <w:rsid w:val="00E55858"/>
    <w:rsid w:val="00E56B33"/>
    <w:rsid w:val="00E56C0E"/>
    <w:rsid w:val="00E57A35"/>
    <w:rsid w:val="00E57B33"/>
    <w:rsid w:val="00E61290"/>
    <w:rsid w:val="00E61474"/>
    <w:rsid w:val="00E620A9"/>
    <w:rsid w:val="00E62B03"/>
    <w:rsid w:val="00E6362A"/>
    <w:rsid w:val="00E6401F"/>
    <w:rsid w:val="00E641D7"/>
    <w:rsid w:val="00E6448A"/>
    <w:rsid w:val="00E64A24"/>
    <w:rsid w:val="00E668F3"/>
    <w:rsid w:val="00E66B5E"/>
    <w:rsid w:val="00E66E5C"/>
    <w:rsid w:val="00E67211"/>
    <w:rsid w:val="00E67654"/>
    <w:rsid w:val="00E67CFC"/>
    <w:rsid w:val="00E7049B"/>
    <w:rsid w:val="00E7068A"/>
    <w:rsid w:val="00E70E2F"/>
    <w:rsid w:val="00E71B06"/>
    <w:rsid w:val="00E722D8"/>
    <w:rsid w:val="00E722FC"/>
    <w:rsid w:val="00E7296D"/>
    <w:rsid w:val="00E731C7"/>
    <w:rsid w:val="00E74302"/>
    <w:rsid w:val="00E7471D"/>
    <w:rsid w:val="00E74A18"/>
    <w:rsid w:val="00E75E6A"/>
    <w:rsid w:val="00E762B3"/>
    <w:rsid w:val="00E7668A"/>
    <w:rsid w:val="00E76CEF"/>
    <w:rsid w:val="00E77627"/>
    <w:rsid w:val="00E8103C"/>
    <w:rsid w:val="00E81660"/>
    <w:rsid w:val="00E81CE8"/>
    <w:rsid w:val="00E83241"/>
    <w:rsid w:val="00E83387"/>
    <w:rsid w:val="00E83C1A"/>
    <w:rsid w:val="00E83C52"/>
    <w:rsid w:val="00E846B6"/>
    <w:rsid w:val="00E84923"/>
    <w:rsid w:val="00E84A53"/>
    <w:rsid w:val="00E85B58"/>
    <w:rsid w:val="00E85C22"/>
    <w:rsid w:val="00E85FEA"/>
    <w:rsid w:val="00E871F9"/>
    <w:rsid w:val="00E87816"/>
    <w:rsid w:val="00E916F5"/>
    <w:rsid w:val="00E91EB2"/>
    <w:rsid w:val="00E92B79"/>
    <w:rsid w:val="00E92DAB"/>
    <w:rsid w:val="00E93041"/>
    <w:rsid w:val="00E93FB6"/>
    <w:rsid w:val="00E944E4"/>
    <w:rsid w:val="00E949D6"/>
    <w:rsid w:val="00E95336"/>
    <w:rsid w:val="00E958FD"/>
    <w:rsid w:val="00E95AA8"/>
    <w:rsid w:val="00E9621E"/>
    <w:rsid w:val="00E96A1C"/>
    <w:rsid w:val="00E97B0A"/>
    <w:rsid w:val="00E97F7A"/>
    <w:rsid w:val="00EA0A73"/>
    <w:rsid w:val="00EA1A18"/>
    <w:rsid w:val="00EA2EF8"/>
    <w:rsid w:val="00EA4266"/>
    <w:rsid w:val="00EA46CE"/>
    <w:rsid w:val="00EA4CFF"/>
    <w:rsid w:val="00EA5C4C"/>
    <w:rsid w:val="00EA5D5D"/>
    <w:rsid w:val="00EA68AD"/>
    <w:rsid w:val="00EA6908"/>
    <w:rsid w:val="00EB02F1"/>
    <w:rsid w:val="00EB0BD1"/>
    <w:rsid w:val="00EB1221"/>
    <w:rsid w:val="00EB1FD0"/>
    <w:rsid w:val="00EB201B"/>
    <w:rsid w:val="00EB209B"/>
    <w:rsid w:val="00EB2243"/>
    <w:rsid w:val="00EB3907"/>
    <w:rsid w:val="00EB3CB9"/>
    <w:rsid w:val="00EB3D99"/>
    <w:rsid w:val="00EB3DE9"/>
    <w:rsid w:val="00EB3ECD"/>
    <w:rsid w:val="00EB5ED0"/>
    <w:rsid w:val="00EB67E1"/>
    <w:rsid w:val="00EB72AE"/>
    <w:rsid w:val="00EB7425"/>
    <w:rsid w:val="00EB74D7"/>
    <w:rsid w:val="00EB7EA7"/>
    <w:rsid w:val="00EC0177"/>
    <w:rsid w:val="00EC0221"/>
    <w:rsid w:val="00EC1A08"/>
    <w:rsid w:val="00EC229A"/>
    <w:rsid w:val="00EC3019"/>
    <w:rsid w:val="00EC332D"/>
    <w:rsid w:val="00EC374F"/>
    <w:rsid w:val="00EC423A"/>
    <w:rsid w:val="00EC428E"/>
    <w:rsid w:val="00EC4296"/>
    <w:rsid w:val="00EC55EF"/>
    <w:rsid w:val="00EC5939"/>
    <w:rsid w:val="00EC6423"/>
    <w:rsid w:val="00EC6687"/>
    <w:rsid w:val="00EC68D3"/>
    <w:rsid w:val="00EC6BD6"/>
    <w:rsid w:val="00EC71E0"/>
    <w:rsid w:val="00EC72D8"/>
    <w:rsid w:val="00EC7859"/>
    <w:rsid w:val="00ED0B2D"/>
    <w:rsid w:val="00ED0C64"/>
    <w:rsid w:val="00ED1602"/>
    <w:rsid w:val="00ED2DA8"/>
    <w:rsid w:val="00ED3175"/>
    <w:rsid w:val="00ED3EE0"/>
    <w:rsid w:val="00ED46C0"/>
    <w:rsid w:val="00ED46F5"/>
    <w:rsid w:val="00ED4B1D"/>
    <w:rsid w:val="00ED50D3"/>
    <w:rsid w:val="00ED5614"/>
    <w:rsid w:val="00ED5EB5"/>
    <w:rsid w:val="00ED6423"/>
    <w:rsid w:val="00ED6476"/>
    <w:rsid w:val="00ED6DA9"/>
    <w:rsid w:val="00ED6FE6"/>
    <w:rsid w:val="00ED7223"/>
    <w:rsid w:val="00ED7369"/>
    <w:rsid w:val="00ED749E"/>
    <w:rsid w:val="00ED7C68"/>
    <w:rsid w:val="00EE1663"/>
    <w:rsid w:val="00EE1D6B"/>
    <w:rsid w:val="00EE23BB"/>
    <w:rsid w:val="00EE3866"/>
    <w:rsid w:val="00EE3B28"/>
    <w:rsid w:val="00EE412B"/>
    <w:rsid w:val="00EE4662"/>
    <w:rsid w:val="00EE46D8"/>
    <w:rsid w:val="00EE5263"/>
    <w:rsid w:val="00EE56D7"/>
    <w:rsid w:val="00EE6312"/>
    <w:rsid w:val="00EE6F03"/>
    <w:rsid w:val="00EE7036"/>
    <w:rsid w:val="00EE7224"/>
    <w:rsid w:val="00EE73C2"/>
    <w:rsid w:val="00EF065C"/>
    <w:rsid w:val="00EF1280"/>
    <w:rsid w:val="00EF14E1"/>
    <w:rsid w:val="00EF156E"/>
    <w:rsid w:val="00EF17B8"/>
    <w:rsid w:val="00EF2014"/>
    <w:rsid w:val="00EF242D"/>
    <w:rsid w:val="00EF2A9D"/>
    <w:rsid w:val="00EF2CDE"/>
    <w:rsid w:val="00EF373E"/>
    <w:rsid w:val="00EF573E"/>
    <w:rsid w:val="00EF5915"/>
    <w:rsid w:val="00EF6571"/>
    <w:rsid w:val="00EF7310"/>
    <w:rsid w:val="00EF7CC6"/>
    <w:rsid w:val="00F00D0F"/>
    <w:rsid w:val="00F00FCF"/>
    <w:rsid w:val="00F014AA"/>
    <w:rsid w:val="00F01572"/>
    <w:rsid w:val="00F015C6"/>
    <w:rsid w:val="00F0181D"/>
    <w:rsid w:val="00F01F06"/>
    <w:rsid w:val="00F02905"/>
    <w:rsid w:val="00F03632"/>
    <w:rsid w:val="00F036C1"/>
    <w:rsid w:val="00F038FB"/>
    <w:rsid w:val="00F05EF8"/>
    <w:rsid w:val="00F061D2"/>
    <w:rsid w:val="00F06CA8"/>
    <w:rsid w:val="00F07DEF"/>
    <w:rsid w:val="00F10434"/>
    <w:rsid w:val="00F10A6B"/>
    <w:rsid w:val="00F1130B"/>
    <w:rsid w:val="00F11738"/>
    <w:rsid w:val="00F11930"/>
    <w:rsid w:val="00F11E27"/>
    <w:rsid w:val="00F120E3"/>
    <w:rsid w:val="00F12855"/>
    <w:rsid w:val="00F12C6C"/>
    <w:rsid w:val="00F13543"/>
    <w:rsid w:val="00F137D7"/>
    <w:rsid w:val="00F1386A"/>
    <w:rsid w:val="00F13E36"/>
    <w:rsid w:val="00F148FF"/>
    <w:rsid w:val="00F14C02"/>
    <w:rsid w:val="00F14E29"/>
    <w:rsid w:val="00F152B3"/>
    <w:rsid w:val="00F15D5B"/>
    <w:rsid w:val="00F1629A"/>
    <w:rsid w:val="00F164BA"/>
    <w:rsid w:val="00F166CA"/>
    <w:rsid w:val="00F16A73"/>
    <w:rsid w:val="00F17182"/>
    <w:rsid w:val="00F2090F"/>
    <w:rsid w:val="00F20A25"/>
    <w:rsid w:val="00F2135A"/>
    <w:rsid w:val="00F21B36"/>
    <w:rsid w:val="00F22FFC"/>
    <w:rsid w:val="00F242D8"/>
    <w:rsid w:val="00F24AA3"/>
    <w:rsid w:val="00F2548F"/>
    <w:rsid w:val="00F25A17"/>
    <w:rsid w:val="00F25E16"/>
    <w:rsid w:val="00F26750"/>
    <w:rsid w:val="00F27D98"/>
    <w:rsid w:val="00F30248"/>
    <w:rsid w:val="00F30B29"/>
    <w:rsid w:val="00F3134E"/>
    <w:rsid w:val="00F316A0"/>
    <w:rsid w:val="00F31AD7"/>
    <w:rsid w:val="00F32347"/>
    <w:rsid w:val="00F32854"/>
    <w:rsid w:val="00F32BE5"/>
    <w:rsid w:val="00F32EDC"/>
    <w:rsid w:val="00F32F7B"/>
    <w:rsid w:val="00F33DB6"/>
    <w:rsid w:val="00F34694"/>
    <w:rsid w:val="00F34727"/>
    <w:rsid w:val="00F349EE"/>
    <w:rsid w:val="00F34DCB"/>
    <w:rsid w:val="00F3562D"/>
    <w:rsid w:val="00F369C9"/>
    <w:rsid w:val="00F372BF"/>
    <w:rsid w:val="00F37F10"/>
    <w:rsid w:val="00F40FF7"/>
    <w:rsid w:val="00F410DC"/>
    <w:rsid w:val="00F42294"/>
    <w:rsid w:val="00F4263E"/>
    <w:rsid w:val="00F426EA"/>
    <w:rsid w:val="00F42A94"/>
    <w:rsid w:val="00F432D0"/>
    <w:rsid w:val="00F4405D"/>
    <w:rsid w:val="00F4420E"/>
    <w:rsid w:val="00F44BC5"/>
    <w:rsid w:val="00F45141"/>
    <w:rsid w:val="00F451A5"/>
    <w:rsid w:val="00F451AC"/>
    <w:rsid w:val="00F45DB0"/>
    <w:rsid w:val="00F469AB"/>
    <w:rsid w:val="00F473C6"/>
    <w:rsid w:val="00F476F6"/>
    <w:rsid w:val="00F50723"/>
    <w:rsid w:val="00F5075E"/>
    <w:rsid w:val="00F5153A"/>
    <w:rsid w:val="00F515EA"/>
    <w:rsid w:val="00F51837"/>
    <w:rsid w:val="00F51A0F"/>
    <w:rsid w:val="00F51B02"/>
    <w:rsid w:val="00F525D2"/>
    <w:rsid w:val="00F527BF"/>
    <w:rsid w:val="00F52928"/>
    <w:rsid w:val="00F53146"/>
    <w:rsid w:val="00F53695"/>
    <w:rsid w:val="00F536A6"/>
    <w:rsid w:val="00F53774"/>
    <w:rsid w:val="00F54551"/>
    <w:rsid w:val="00F55541"/>
    <w:rsid w:val="00F5564E"/>
    <w:rsid w:val="00F5575B"/>
    <w:rsid w:val="00F55E6A"/>
    <w:rsid w:val="00F560A2"/>
    <w:rsid w:val="00F561BF"/>
    <w:rsid w:val="00F570F3"/>
    <w:rsid w:val="00F57612"/>
    <w:rsid w:val="00F61EFD"/>
    <w:rsid w:val="00F61FA8"/>
    <w:rsid w:val="00F623E0"/>
    <w:rsid w:val="00F62A5A"/>
    <w:rsid w:val="00F62BBF"/>
    <w:rsid w:val="00F62D9A"/>
    <w:rsid w:val="00F6306C"/>
    <w:rsid w:val="00F6333D"/>
    <w:rsid w:val="00F634BA"/>
    <w:rsid w:val="00F634BE"/>
    <w:rsid w:val="00F63878"/>
    <w:rsid w:val="00F64176"/>
    <w:rsid w:val="00F657E1"/>
    <w:rsid w:val="00F658E6"/>
    <w:rsid w:val="00F65FF9"/>
    <w:rsid w:val="00F663D4"/>
    <w:rsid w:val="00F66B3E"/>
    <w:rsid w:val="00F67166"/>
    <w:rsid w:val="00F67244"/>
    <w:rsid w:val="00F6731B"/>
    <w:rsid w:val="00F674B3"/>
    <w:rsid w:val="00F715AF"/>
    <w:rsid w:val="00F71B72"/>
    <w:rsid w:val="00F72A35"/>
    <w:rsid w:val="00F72DDA"/>
    <w:rsid w:val="00F72EF4"/>
    <w:rsid w:val="00F73AD2"/>
    <w:rsid w:val="00F73E82"/>
    <w:rsid w:val="00F7423C"/>
    <w:rsid w:val="00F74A9D"/>
    <w:rsid w:val="00F74C46"/>
    <w:rsid w:val="00F7541A"/>
    <w:rsid w:val="00F758D1"/>
    <w:rsid w:val="00F75CD1"/>
    <w:rsid w:val="00F76057"/>
    <w:rsid w:val="00F76270"/>
    <w:rsid w:val="00F76E61"/>
    <w:rsid w:val="00F77A1E"/>
    <w:rsid w:val="00F80174"/>
    <w:rsid w:val="00F80253"/>
    <w:rsid w:val="00F81304"/>
    <w:rsid w:val="00F82556"/>
    <w:rsid w:val="00F8264D"/>
    <w:rsid w:val="00F82A96"/>
    <w:rsid w:val="00F82DE0"/>
    <w:rsid w:val="00F83842"/>
    <w:rsid w:val="00F83E2B"/>
    <w:rsid w:val="00F840D8"/>
    <w:rsid w:val="00F84332"/>
    <w:rsid w:val="00F8441A"/>
    <w:rsid w:val="00F84841"/>
    <w:rsid w:val="00F84A10"/>
    <w:rsid w:val="00F84CFF"/>
    <w:rsid w:val="00F84F5E"/>
    <w:rsid w:val="00F85658"/>
    <w:rsid w:val="00F8568C"/>
    <w:rsid w:val="00F8701E"/>
    <w:rsid w:val="00F872C1"/>
    <w:rsid w:val="00F87754"/>
    <w:rsid w:val="00F87F6A"/>
    <w:rsid w:val="00F903C1"/>
    <w:rsid w:val="00F90623"/>
    <w:rsid w:val="00F90D76"/>
    <w:rsid w:val="00F912B8"/>
    <w:rsid w:val="00F9139C"/>
    <w:rsid w:val="00F9151F"/>
    <w:rsid w:val="00F92508"/>
    <w:rsid w:val="00F92B2A"/>
    <w:rsid w:val="00F92C15"/>
    <w:rsid w:val="00F93842"/>
    <w:rsid w:val="00F93CCD"/>
    <w:rsid w:val="00F94918"/>
    <w:rsid w:val="00F94DD6"/>
    <w:rsid w:val="00F953F2"/>
    <w:rsid w:val="00F9580B"/>
    <w:rsid w:val="00F96B6A"/>
    <w:rsid w:val="00F96E5D"/>
    <w:rsid w:val="00F978D7"/>
    <w:rsid w:val="00F97D09"/>
    <w:rsid w:val="00F97EF0"/>
    <w:rsid w:val="00FA0612"/>
    <w:rsid w:val="00FA088F"/>
    <w:rsid w:val="00FA0CB3"/>
    <w:rsid w:val="00FA36D2"/>
    <w:rsid w:val="00FA3F5D"/>
    <w:rsid w:val="00FA4931"/>
    <w:rsid w:val="00FA4BC2"/>
    <w:rsid w:val="00FA5A2C"/>
    <w:rsid w:val="00FA6D48"/>
    <w:rsid w:val="00FA70EB"/>
    <w:rsid w:val="00FA77BA"/>
    <w:rsid w:val="00FA7FEA"/>
    <w:rsid w:val="00FB0A34"/>
    <w:rsid w:val="00FB12D0"/>
    <w:rsid w:val="00FB15F2"/>
    <w:rsid w:val="00FB19AD"/>
    <w:rsid w:val="00FB24AA"/>
    <w:rsid w:val="00FB30D2"/>
    <w:rsid w:val="00FB3973"/>
    <w:rsid w:val="00FB3F19"/>
    <w:rsid w:val="00FB4422"/>
    <w:rsid w:val="00FB44BC"/>
    <w:rsid w:val="00FB44E7"/>
    <w:rsid w:val="00FB46FE"/>
    <w:rsid w:val="00FB69C9"/>
    <w:rsid w:val="00FB6C68"/>
    <w:rsid w:val="00FB72F6"/>
    <w:rsid w:val="00FB7DE2"/>
    <w:rsid w:val="00FC0462"/>
    <w:rsid w:val="00FC0B42"/>
    <w:rsid w:val="00FC0D32"/>
    <w:rsid w:val="00FC1165"/>
    <w:rsid w:val="00FC1A3F"/>
    <w:rsid w:val="00FC1B39"/>
    <w:rsid w:val="00FC2252"/>
    <w:rsid w:val="00FC22FA"/>
    <w:rsid w:val="00FC2A3C"/>
    <w:rsid w:val="00FC2F81"/>
    <w:rsid w:val="00FC3C2C"/>
    <w:rsid w:val="00FC45EA"/>
    <w:rsid w:val="00FC511B"/>
    <w:rsid w:val="00FC55B1"/>
    <w:rsid w:val="00FC5684"/>
    <w:rsid w:val="00FC5A75"/>
    <w:rsid w:val="00FC60CC"/>
    <w:rsid w:val="00FC6454"/>
    <w:rsid w:val="00FC654E"/>
    <w:rsid w:val="00FC68D7"/>
    <w:rsid w:val="00FC6B9D"/>
    <w:rsid w:val="00FC7196"/>
    <w:rsid w:val="00FC7A7F"/>
    <w:rsid w:val="00FC7C8B"/>
    <w:rsid w:val="00FC7D4D"/>
    <w:rsid w:val="00FC7E25"/>
    <w:rsid w:val="00FD001B"/>
    <w:rsid w:val="00FD13EC"/>
    <w:rsid w:val="00FD2565"/>
    <w:rsid w:val="00FD2676"/>
    <w:rsid w:val="00FD314B"/>
    <w:rsid w:val="00FD3F74"/>
    <w:rsid w:val="00FD45EB"/>
    <w:rsid w:val="00FD70ED"/>
    <w:rsid w:val="00FD7859"/>
    <w:rsid w:val="00FE0B55"/>
    <w:rsid w:val="00FE0BED"/>
    <w:rsid w:val="00FE2125"/>
    <w:rsid w:val="00FE30DA"/>
    <w:rsid w:val="00FE3527"/>
    <w:rsid w:val="00FE39C5"/>
    <w:rsid w:val="00FE3BA5"/>
    <w:rsid w:val="00FE420C"/>
    <w:rsid w:val="00FE535C"/>
    <w:rsid w:val="00FE54FC"/>
    <w:rsid w:val="00FE6B97"/>
    <w:rsid w:val="00FE6C4B"/>
    <w:rsid w:val="00FE6CC4"/>
    <w:rsid w:val="00FE6F84"/>
    <w:rsid w:val="00FE7691"/>
    <w:rsid w:val="00FE7993"/>
    <w:rsid w:val="00FF0B27"/>
    <w:rsid w:val="00FF0C3C"/>
    <w:rsid w:val="00FF0FFA"/>
    <w:rsid w:val="00FF11EA"/>
    <w:rsid w:val="00FF1201"/>
    <w:rsid w:val="00FF16C3"/>
    <w:rsid w:val="00FF238A"/>
    <w:rsid w:val="00FF291E"/>
    <w:rsid w:val="00FF3742"/>
    <w:rsid w:val="00FF4B5C"/>
    <w:rsid w:val="00FF50F2"/>
    <w:rsid w:val="00FF530A"/>
    <w:rsid w:val="00FF6348"/>
    <w:rsid w:val="00FF6B9A"/>
    <w:rsid w:val="00FF74EC"/>
    <w:rsid w:val="00FF7FE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1C"/>
    <w:pPr>
      <w:widowControl w:val="0"/>
      <w:suppressAutoHyphens/>
    </w:pPr>
    <w:rPr>
      <w:kern w:val="1"/>
      <w:sz w:val="24"/>
      <w:szCs w:val="24"/>
      <w:lang w:eastAsia="ar-SA"/>
    </w:rPr>
  </w:style>
  <w:style w:type="paragraph" w:styleId="Heading1">
    <w:name w:val="heading 1"/>
    <w:basedOn w:val="Normal"/>
    <w:next w:val="Normal"/>
    <w:link w:val="Heading1Char"/>
    <w:uiPriority w:val="99"/>
    <w:qFormat/>
    <w:rsid w:val="00357C1C"/>
    <w:pPr>
      <w:keepNext/>
      <w:tabs>
        <w:tab w:val="num" w:pos="432"/>
      </w:tabs>
      <w:ind w:left="432" w:hanging="432"/>
      <w:jc w:val="both"/>
      <w:outlineLvl w:val="0"/>
    </w:pPr>
    <w:rPr>
      <w:sz w:val="32"/>
    </w:rPr>
  </w:style>
  <w:style w:type="paragraph" w:styleId="Heading2">
    <w:name w:val="heading 2"/>
    <w:basedOn w:val="Normal"/>
    <w:next w:val="Normal"/>
    <w:link w:val="Heading2Char"/>
    <w:uiPriority w:val="99"/>
    <w:qFormat/>
    <w:rsid w:val="00357C1C"/>
    <w:pPr>
      <w:keepNext/>
      <w:tabs>
        <w:tab w:val="num" w:pos="576"/>
      </w:tabs>
      <w:ind w:left="576" w:hanging="576"/>
      <w:jc w:val="center"/>
      <w:outlineLvl w:val="1"/>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750"/>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0C7750"/>
    <w:rPr>
      <w:rFonts w:ascii="Cambria" w:hAnsi="Cambria" w:cs="Times New Roman"/>
      <w:b/>
      <w:bCs/>
      <w:i/>
      <w:iCs/>
      <w:kern w:val="1"/>
      <w:sz w:val="28"/>
      <w:szCs w:val="28"/>
      <w:lang w:eastAsia="ar-SA" w:bidi="ar-SA"/>
    </w:rPr>
  </w:style>
  <w:style w:type="paragraph" w:styleId="BodyTextIndent">
    <w:name w:val="Body Text Indent"/>
    <w:basedOn w:val="Normal"/>
    <w:link w:val="BodyTextIndentChar"/>
    <w:uiPriority w:val="99"/>
    <w:rsid w:val="00357C1C"/>
    <w:pPr>
      <w:ind w:left="5954" w:hanging="5954"/>
      <w:jc w:val="both"/>
    </w:pPr>
  </w:style>
  <w:style w:type="character" w:customStyle="1" w:styleId="BodyTextIndentChar">
    <w:name w:val="Body Text Indent Char"/>
    <w:basedOn w:val="DefaultParagraphFont"/>
    <w:link w:val="BodyTextIndent"/>
    <w:uiPriority w:val="99"/>
    <w:semiHidden/>
    <w:locked/>
    <w:rsid w:val="000C7750"/>
    <w:rPr>
      <w:rFonts w:cs="Times New Roman"/>
      <w:kern w:val="1"/>
      <w:sz w:val="24"/>
      <w:szCs w:val="24"/>
      <w:lang w:eastAsia="ar-SA" w:bidi="ar-SA"/>
    </w:rPr>
  </w:style>
  <w:style w:type="table" w:styleId="TableGrid">
    <w:name w:val="Table Grid"/>
    <w:basedOn w:val="TableNormal"/>
    <w:uiPriority w:val="99"/>
    <w:rsid w:val="0028677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660F2"/>
    <w:pPr>
      <w:widowControl/>
      <w:suppressAutoHyphens w:val="0"/>
      <w:spacing w:before="100" w:beforeAutospacing="1" w:after="100" w:afterAutospacing="1"/>
    </w:pPr>
    <w:rPr>
      <w:color w:val="000000"/>
      <w:kern w:val="0"/>
      <w:lang w:eastAsia="hu-HU"/>
    </w:rPr>
  </w:style>
  <w:style w:type="paragraph" w:styleId="Footer">
    <w:name w:val="footer"/>
    <w:basedOn w:val="Normal"/>
    <w:link w:val="FooterChar"/>
    <w:uiPriority w:val="99"/>
    <w:rsid w:val="00222A75"/>
    <w:pPr>
      <w:tabs>
        <w:tab w:val="center" w:pos="4536"/>
        <w:tab w:val="right" w:pos="9072"/>
      </w:tabs>
    </w:pPr>
  </w:style>
  <w:style w:type="character" w:customStyle="1" w:styleId="FooterChar">
    <w:name w:val="Footer Char"/>
    <w:basedOn w:val="DefaultParagraphFont"/>
    <w:link w:val="Footer"/>
    <w:uiPriority w:val="99"/>
    <w:semiHidden/>
    <w:locked/>
    <w:rsid w:val="000C7750"/>
    <w:rPr>
      <w:rFonts w:cs="Times New Roman"/>
      <w:kern w:val="1"/>
      <w:sz w:val="24"/>
      <w:szCs w:val="24"/>
      <w:lang w:eastAsia="ar-SA" w:bidi="ar-SA"/>
    </w:rPr>
  </w:style>
  <w:style w:type="character" w:styleId="PageNumber">
    <w:name w:val="page number"/>
    <w:basedOn w:val="DefaultParagraphFont"/>
    <w:uiPriority w:val="99"/>
    <w:rsid w:val="00222A75"/>
    <w:rPr>
      <w:rFonts w:cs="Times New Roman"/>
    </w:rPr>
  </w:style>
  <w:style w:type="paragraph" w:styleId="BodyText">
    <w:name w:val="Body Text"/>
    <w:basedOn w:val="Normal"/>
    <w:link w:val="BodyTextChar"/>
    <w:uiPriority w:val="99"/>
    <w:rsid w:val="00D05410"/>
    <w:pPr>
      <w:spacing w:after="120"/>
    </w:pPr>
  </w:style>
  <w:style w:type="character" w:customStyle="1" w:styleId="BodyTextChar">
    <w:name w:val="Body Text Char"/>
    <w:basedOn w:val="DefaultParagraphFont"/>
    <w:link w:val="BodyText"/>
    <w:uiPriority w:val="99"/>
    <w:semiHidden/>
    <w:locked/>
    <w:rsid w:val="000C7750"/>
    <w:rPr>
      <w:rFonts w:cs="Times New Roman"/>
      <w:kern w:val="1"/>
      <w:sz w:val="24"/>
      <w:szCs w:val="24"/>
      <w:lang w:eastAsia="ar-SA" w:bidi="ar-SA"/>
    </w:rPr>
  </w:style>
  <w:style w:type="paragraph" w:styleId="BalloonText">
    <w:name w:val="Balloon Text"/>
    <w:basedOn w:val="Normal"/>
    <w:link w:val="BalloonTextChar"/>
    <w:uiPriority w:val="99"/>
    <w:semiHidden/>
    <w:rsid w:val="00233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750"/>
    <w:rPr>
      <w:rFonts w:cs="Times New Roman"/>
      <w:kern w:val="1"/>
      <w:sz w:val="2"/>
      <w:lang w:eastAsia="ar-SA" w:bidi="ar-SA"/>
    </w:rPr>
  </w:style>
  <w:style w:type="paragraph" w:styleId="Header">
    <w:name w:val="header"/>
    <w:basedOn w:val="Normal"/>
    <w:link w:val="HeaderChar"/>
    <w:uiPriority w:val="99"/>
    <w:rsid w:val="006829DF"/>
    <w:pPr>
      <w:tabs>
        <w:tab w:val="center" w:pos="4536"/>
        <w:tab w:val="right" w:pos="9072"/>
      </w:tabs>
    </w:pPr>
  </w:style>
  <w:style w:type="character" w:customStyle="1" w:styleId="HeaderChar">
    <w:name w:val="Header Char"/>
    <w:basedOn w:val="DefaultParagraphFont"/>
    <w:link w:val="Header"/>
    <w:uiPriority w:val="99"/>
    <w:semiHidden/>
    <w:locked/>
    <w:rsid w:val="000C7750"/>
    <w:rPr>
      <w:rFonts w:cs="Times New Roman"/>
      <w:kern w:val="1"/>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518620938">
      <w:marLeft w:val="0"/>
      <w:marRight w:val="0"/>
      <w:marTop w:val="0"/>
      <w:marBottom w:val="0"/>
      <w:divBdr>
        <w:top w:val="none" w:sz="0" w:space="0" w:color="auto"/>
        <w:left w:val="none" w:sz="0" w:space="0" w:color="auto"/>
        <w:bottom w:val="none" w:sz="0" w:space="0" w:color="auto"/>
        <w:right w:val="none" w:sz="0" w:space="0" w:color="auto"/>
      </w:divBdr>
    </w:div>
    <w:div w:id="1518620939">
      <w:marLeft w:val="0"/>
      <w:marRight w:val="0"/>
      <w:marTop w:val="0"/>
      <w:marBottom w:val="0"/>
      <w:divBdr>
        <w:top w:val="none" w:sz="0" w:space="0" w:color="auto"/>
        <w:left w:val="none" w:sz="0" w:space="0" w:color="auto"/>
        <w:bottom w:val="none" w:sz="0" w:space="0" w:color="auto"/>
        <w:right w:val="none" w:sz="0" w:space="0" w:color="auto"/>
      </w:divBdr>
    </w:div>
    <w:div w:id="1518620940">
      <w:marLeft w:val="0"/>
      <w:marRight w:val="0"/>
      <w:marTop w:val="0"/>
      <w:marBottom w:val="0"/>
      <w:divBdr>
        <w:top w:val="none" w:sz="0" w:space="0" w:color="auto"/>
        <w:left w:val="none" w:sz="0" w:space="0" w:color="auto"/>
        <w:bottom w:val="none" w:sz="0" w:space="0" w:color="auto"/>
        <w:right w:val="none" w:sz="0" w:space="0" w:color="auto"/>
      </w:divBdr>
    </w:div>
    <w:div w:id="1518620941">
      <w:marLeft w:val="0"/>
      <w:marRight w:val="0"/>
      <w:marTop w:val="0"/>
      <w:marBottom w:val="0"/>
      <w:divBdr>
        <w:top w:val="none" w:sz="0" w:space="0" w:color="auto"/>
        <w:left w:val="none" w:sz="0" w:space="0" w:color="auto"/>
        <w:bottom w:val="none" w:sz="0" w:space="0" w:color="auto"/>
        <w:right w:val="none" w:sz="0" w:space="0" w:color="auto"/>
      </w:divBdr>
    </w:div>
    <w:div w:id="1518620942">
      <w:marLeft w:val="0"/>
      <w:marRight w:val="0"/>
      <w:marTop w:val="0"/>
      <w:marBottom w:val="0"/>
      <w:divBdr>
        <w:top w:val="none" w:sz="0" w:space="0" w:color="auto"/>
        <w:left w:val="none" w:sz="0" w:space="0" w:color="auto"/>
        <w:bottom w:val="none" w:sz="0" w:space="0" w:color="auto"/>
        <w:right w:val="none" w:sz="0" w:space="0" w:color="auto"/>
      </w:divBdr>
    </w:div>
    <w:div w:id="1518620943">
      <w:marLeft w:val="0"/>
      <w:marRight w:val="0"/>
      <w:marTop w:val="0"/>
      <w:marBottom w:val="0"/>
      <w:divBdr>
        <w:top w:val="none" w:sz="0" w:space="0" w:color="auto"/>
        <w:left w:val="none" w:sz="0" w:space="0" w:color="auto"/>
        <w:bottom w:val="none" w:sz="0" w:space="0" w:color="auto"/>
        <w:right w:val="none" w:sz="0" w:space="0" w:color="auto"/>
      </w:divBdr>
    </w:div>
    <w:div w:id="1518620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689</TotalTime>
  <Pages>7</Pages>
  <Words>2519</Words>
  <Characters>17386</Characters>
  <Application>Microsoft Office Outlook</Application>
  <DocSecurity>0</DocSecurity>
  <Lines>0</Lines>
  <Paragraphs>0</Paragraphs>
  <ScaleCrop>false</ScaleCrop>
  <Company>XV. kerületi Polgármesteri Hivatal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XV</dc:title>
  <dc:subject/>
  <dc:creator>Kovács Ibolya</dc:creator>
  <cp:keywords/>
  <dc:description/>
  <cp:lastModifiedBy>Zsédely Réka</cp:lastModifiedBy>
  <cp:revision>3686</cp:revision>
  <cp:lastPrinted>2015-03-13T10:11:00Z</cp:lastPrinted>
  <dcterms:created xsi:type="dcterms:W3CDTF">2014-03-10T09:45:00Z</dcterms:created>
  <dcterms:modified xsi:type="dcterms:W3CDTF">2015-03-13T10:12:00Z</dcterms:modified>
</cp:coreProperties>
</file>